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5060" w:type="pct"/>
        <w:jc w:val="center"/>
        <w:tblLayout w:type="fixed"/>
        <w:tblLook w:val="04A0" w:firstRow="1" w:lastRow="0" w:firstColumn="1" w:lastColumn="0" w:noHBand="0" w:noVBand="1"/>
      </w:tblPr>
      <w:tblGrid>
        <w:gridCol w:w="793"/>
        <w:gridCol w:w="3644"/>
        <w:gridCol w:w="865"/>
        <w:gridCol w:w="2046"/>
        <w:gridCol w:w="1148"/>
        <w:gridCol w:w="376"/>
        <w:gridCol w:w="2406"/>
        <w:gridCol w:w="207"/>
        <w:gridCol w:w="3536"/>
      </w:tblGrid>
      <w:tr w:rsidR="009434CD" w:rsidRPr="0097494D" w14:paraId="3F619073" w14:textId="77777777" w:rsidTr="007F17B7">
        <w:trPr>
          <w:trHeight w:val="194"/>
          <w:jc w:val="center"/>
        </w:trPr>
        <w:tc>
          <w:tcPr>
            <w:tcW w:w="1765" w:type="pct"/>
            <w:gridSpan w:val="3"/>
          </w:tcPr>
          <w:p w14:paraId="1EEDCCEF" w14:textId="77777777" w:rsidR="002329BA" w:rsidRPr="0097494D" w:rsidRDefault="00EE436A" w:rsidP="00E35638">
            <w:pPr>
              <w:spacing w:after="0" w:line="240" w:lineRule="auto"/>
              <w:rPr>
                <w:rFonts w:ascii="Arial" w:hAnsi="Arial" w:cs="Arial"/>
              </w:rPr>
            </w:pPr>
            <w:r>
              <w:rPr>
                <w:rFonts w:ascii="Arial" w:hAnsi="Arial" w:cs="Arial"/>
                <w:b/>
              </w:rPr>
              <w:t>Bağlı Olduğu Ana Proses</w:t>
            </w:r>
            <w:r w:rsidR="002329BA" w:rsidRPr="0097494D">
              <w:rPr>
                <w:rFonts w:ascii="Arial" w:hAnsi="Arial" w:cs="Arial"/>
              </w:rPr>
              <w:t xml:space="preserve">                              </w:t>
            </w:r>
          </w:p>
        </w:tc>
        <w:tc>
          <w:tcPr>
            <w:tcW w:w="3235" w:type="pct"/>
            <w:gridSpan w:val="6"/>
          </w:tcPr>
          <w:p w14:paraId="23DBB954" w14:textId="77777777" w:rsidR="002329BA" w:rsidRPr="0097494D" w:rsidRDefault="00EE436A" w:rsidP="004B133C">
            <w:pPr>
              <w:tabs>
                <w:tab w:val="left" w:pos="825"/>
              </w:tabs>
              <w:spacing w:after="0" w:line="240" w:lineRule="auto"/>
              <w:rPr>
                <w:rFonts w:ascii="Arial" w:hAnsi="Arial" w:cs="Arial"/>
              </w:rPr>
            </w:pPr>
            <w:r w:rsidRPr="00EE436A">
              <w:rPr>
                <w:rFonts w:ascii="Arial" w:hAnsi="Arial" w:cs="Arial"/>
              </w:rPr>
              <w:t>Eğitim-Öğretim Prosesi</w:t>
            </w:r>
          </w:p>
        </w:tc>
      </w:tr>
      <w:tr w:rsidR="009434CD" w:rsidRPr="0097494D" w14:paraId="521A25CE" w14:textId="77777777" w:rsidTr="007F17B7">
        <w:trPr>
          <w:trHeight w:val="283"/>
          <w:jc w:val="center"/>
        </w:trPr>
        <w:tc>
          <w:tcPr>
            <w:tcW w:w="1765" w:type="pct"/>
            <w:gridSpan w:val="3"/>
          </w:tcPr>
          <w:p w14:paraId="1CEF69D1" w14:textId="77777777" w:rsidR="00236C7E" w:rsidRPr="0097494D" w:rsidRDefault="00EE436A" w:rsidP="00E35638">
            <w:pPr>
              <w:spacing w:after="0" w:line="240" w:lineRule="auto"/>
              <w:rPr>
                <w:rFonts w:ascii="Arial" w:hAnsi="Arial" w:cs="Arial"/>
                <w:b/>
              </w:rPr>
            </w:pPr>
            <w:r w:rsidRPr="0097494D">
              <w:rPr>
                <w:rFonts w:ascii="Arial" w:hAnsi="Arial" w:cs="Arial"/>
                <w:b/>
              </w:rPr>
              <w:t>Prosesin Sorumlusu</w:t>
            </w:r>
          </w:p>
        </w:tc>
        <w:tc>
          <w:tcPr>
            <w:tcW w:w="3235" w:type="pct"/>
            <w:gridSpan w:val="6"/>
          </w:tcPr>
          <w:p w14:paraId="27BB28D4" w14:textId="57121BBB" w:rsidR="00236C7E" w:rsidRPr="0097494D" w:rsidRDefault="004B133C" w:rsidP="00E35638">
            <w:pPr>
              <w:spacing w:after="0" w:line="240" w:lineRule="auto"/>
              <w:rPr>
                <w:rFonts w:ascii="Arial" w:hAnsi="Arial" w:cs="Arial"/>
              </w:rPr>
            </w:pPr>
            <w:r>
              <w:rPr>
                <w:rFonts w:ascii="Arial" w:hAnsi="Arial" w:cs="Arial"/>
              </w:rPr>
              <w:t>Mühendislik ve Doğa Bilimleri Fakültesi Dekanı</w:t>
            </w:r>
            <w:r w:rsidR="007D6F43">
              <w:rPr>
                <w:rFonts w:ascii="Arial" w:hAnsi="Arial" w:cs="Arial"/>
              </w:rPr>
              <w:t xml:space="preserve"> / Vekalet eden: Dekan </w:t>
            </w:r>
            <w:r w:rsidR="00CF4B07">
              <w:rPr>
                <w:rFonts w:ascii="Arial" w:hAnsi="Arial" w:cs="Arial"/>
              </w:rPr>
              <w:t>Y</w:t>
            </w:r>
            <w:r w:rsidR="007D6F43">
              <w:rPr>
                <w:rFonts w:ascii="Arial" w:hAnsi="Arial" w:cs="Arial"/>
              </w:rPr>
              <w:t>ardımcısı</w:t>
            </w:r>
          </w:p>
        </w:tc>
      </w:tr>
      <w:tr w:rsidR="009434CD" w:rsidRPr="0097494D" w14:paraId="7B5FB309" w14:textId="77777777" w:rsidTr="007F17B7">
        <w:trPr>
          <w:jc w:val="center"/>
        </w:trPr>
        <w:tc>
          <w:tcPr>
            <w:tcW w:w="1765" w:type="pct"/>
            <w:gridSpan w:val="3"/>
            <w:vAlign w:val="center"/>
          </w:tcPr>
          <w:p w14:paraId="5029330A" w14:textId="77777777" w:rsidR="00DA2E32" w:rsidRPr="0097494D" w:rsidRDefault="003B73FA" w:rsidP="00E35638">
            <w:pPr>
              <w:spacing w:after="0" w:line="240" w:lineRule="auto"/>
              <w:rPr>
                <w:rFonts w:ascii="Arial" w:hAnsi="Arial" w:cs="Arial"/>
                <w:b/>
              </w:rPr>
            </w:pPr>
            <w:r>
              <w:rPr>
                <w:rFonts w:ascii="Arial" w:hAnsi="Arial" w:cs="Arial"/>
                <w:b/>
              </w:rPr>
              <w:t xml:space="preserve">Etkilediği </w:t>
            </w:r>
            <w:r w:rsidR="00DA2E32" w:rsidRPr="0097494D">
              <w:rPr>
                <w:rFonts w:ascii="Arial" w:hAnsi="Arial" w:cs="Arial"/>
                <w:b/>
              </w:rPr>
              <w:t>Prosesler</w:t>
            </w:r>
          </w:p>
        </w:tc>
        <w:tc>
          <w:tcPr>
            <w:tcW w:w="3235" w:type="pct"/>
            <w:gridSpan w:val="6"/>
            <w:vAlign w:val="center"/>
          </w:tcPr>
          <w:p w14:paraId="5797F35A" w14:textId="77777777" w:rsidR="00DA2E32" w:rsidRPr="0097494D" w:rsidRDefault="0046346D" w:rsidP="00E35638">
            <w:pPr>
              <w:spacing w:after="0" w:line="240" w:lineRule="auto"/>
              <w:rPr>
                <w:rFonts w:ascii="Arial" w:hAnsi="Arial" w:cs="Arial"/>
              </w:rPr>
            </w:pPr>
            <w:r>
              <w:rPr>
                <w:rFonts w:ascii="Arial" w:hAnsi="Arial" w:cs="Arial"/>
              </w:rPr>
              <w:t>Tüm Eğitim-Öğretim Prosesleri</w:t>
            </w:r>
          </w:p>
        </w:tc>
      </w:tr>
      <w:tr w:rsidR="009434CD" w:rsidRPr="0097494D" w14:paraId="689A2157" w14:textId="77777777" w:rsidTr="007F17B7">
        <w:trPr>
          <w:jc w:val="center"/>
        </w:trPr>
        <w:tc>
          <w:tcPr>
            <w:tcW w:w="1765" w:type="pct"/>
            <w:gridSpan w:val="3"/>
            <w:vAlign w:val="center"/>
          </w:tcPr>
          <w:p w14:paraId="21645D54" w14:textId="77777777" w:rsidR="00DA2E32" w:rsidRPr="0097494D" w:rsidRDefault="00DA2E32" w:rsidP="00E35638">
            <w:pPr>
              <w:spacing w:after="0" w:line="240" w:lineRule="auto"/>
              <w:rPr>
                <w:rFonts w:ascii="Arial" w:hAnsi="Arial" w:cs="Arial"/>
                <w:b/>
              </w:rPr>
            </w:pPr>
            <w:r w:rsidRPr="0097494D">
              <w:rPr>
                <w:rFonts w:ascii="Arial" w:hAnsi="Arial" w:cs="Arial"/>
                <w:b/>
              </w:rPr>
              <w:t>Etkilendiği Prosesler</w:t>
            </w:r>
          </w:p>
        </w:tc>
        <w:tc>
          <w:tcPr>
            <w:tcW w:w="3235" w:type="pct"/>
            <w:gridSpan w:val="6"/>
            <w:vAlign w:val="center"/>
          </w:tcPr>
          <w:p w14:paraId="225D1923" w14:textId="77777777" w:rsidR="00DA2E32" w:rsidRPr="0097494D" w:rsidRDefault="0046346D" w:rsidP="00E35638">
            <w:pPr>
              <w:spacing w:after="0" w:line="240" w:lineRule="auto"/>
              <w:rPr>
                <w:rFonts w:ascii="Arial" w:hAnsi="Arial" w:cs="Arial"/>
              </w:rPr>
            </w:pPr>
            <w:r>
              <w:rPr>
                <w:rFonts w:ascii="Arial" w:hAnsi="Arial" w:cs="Arial"/>
              </w:rPr>
              <w:t>Tüm Eğitim-Öğretim Prosesleri</w:t>
            </w:r>
          </w:p>
        </w:tc>
      </w:tr>
      <w:tr w:rsidR="009B3B1D" w:rsidRPr="0097494D" w14:paraId="2312E216" w14:textId="77777777" w:rsidTr="007F17B7">
        <w:trPr>
          <w:jc w:val="center"/>
        </w:trPr>
        <w:tc>
          <w:tcPr>
            <w:tcW w:w="1765" w:type="pct"/>
            <w:gridSpan w:val="3"/>
            <w:vAlign w:val="center"/>
          </w:tcPr>
          <w:p w14:paraId="7BFDE756" w14:textId="77777777" w:rsidR="009B3B1D" w:rsidRPr="0097494D" w:rsidRDefault="009B3B1D" w:rsidP="00E35638">
            <w:pPr>
              <w:spacing w:after="0" w:line="240" w:lineRule="auto"/>
              <w:rPr>
                <w:rFonts w:ascii="Arial" w:hAnsi="Arial" w:cs="Arial"/>
                <w:b/>
              </w:rPr>
            </w:pPr>
            <w:r>
              <w:rPr>
                <w:rFonts w:ascii="Arial" w:hAnsi="Arial" w:cs="Arial"/>
                <w:b/>
              </w:rPr>
              <w:t>Destek Prosesler</w:t>
            </w:r>
          </w:p>
        </w:tc>
        <w:tc>
          <w:tcPr>
            <w:tcW w:w="3235" w:type="pct"/>
            <w:gridSpan w:val="6"/>
            <w:vAlign w:val="center"/>
          </w:tcPr>
          <w:p w14:paraId="56A0BB30" w14:textId="77777777" w:rsidR="009B3B1D" w:rsidRDefault="0046346D" w:rsidP="00E35638">
            <w:pPr>
              <w:spacing w:after="0" w:line="240" w:lineRule="auto"/>
              <w:rPr>
                <w:rFonts w:ascii="Arial" w:hAnsi="Arial" w:cs="Arial"/>
              </w:rPr>
            </w:pPr>
            <w:r>
              <w:rPr>
                <w:rFonts w:ascii="Arial" w:hAnsi="Arial" w:cs="Arial"/>
              </w:rPr>
              <w:t>Araştırma- Geliştirme Prosesi</w:t>
            </w:r>
          </w:p>
          <w:p w14:paraId="6F39FE78" w14:textId="77777777" w:rsidR="0046346D" w:rsidRDefault="0046346D" w:rsidP="00E35638">
            <w:pPr>
              <w:spacing w:after="0" w:line="240" w:lineRule="auto"/>
              <w:rPr>
                <w:rFonts w:ascii="Arial" w:hAnsi="Arial" w:cs="Arial"/>
              </w:rPr>
            </w:pPr>
            <w:r>
              <w:rPr>
                <w:rFonts w:ascii="Arial" w:hAnsi="Arial" w:cs="Arial"/>
              </w:rPr>
              <w:t>Öğrenci İşleri Prosesi</w:t>
            </w:r>
          </w:p>
          <w:p w14:paraId="1EE4403A" w14:textId="77777777" w:rsidR="009B3B1D" w:rsidRDefault="0046346D" w:rsidP="00E35638">
            <w:pPr>
              <w:spacing w:after="0" w:line="240" w:lineRule="auto"/>
              <w:rPr>
                <w:rFonts w:ascii="Arial" w:hAnsi="Arial" w:cs="Arial"/>
              </w:rPr>
            </w:pPr>
            <w:r>
              <w:rPr>
                <w:rFonts w:ascii="Arial" w:hAnsi="Arial" w:cs="Arial"/>
              </w:rPr>
              <w:t>Bilgi İşlem Prosesi</w:t>
            </w:r>
          </w:p>
          <w:p w14:paraId="3580A3A6" w14:textId="0772D9FE" w:rsidR="009B3B1D" w:rsidRPr="000B05BE" w:rsidRDefault="0046346D" w:rsidP="00E35638">
            <w:pPr>
              <w:spacing w:after="0" w:line="240" w:lineRule="auto"/>
              <w:rPr>
                <w:rFonts w:ascii="Arial" w:hAnsi="Arial" w:cs="Arial"/>
              </w:rPr>
            </w:pPr>
            <w:r>
              <w:rPr>
                <w:rFonts w:ascii="Arial" w:hAnsi="Arial" w:cs="Arial"/>
              </w:rPr>
              <w:t>Ulu</w:t>
            </w:r>
            <w:r w:rsidR="007D6F43">
              <w:rPr>
                <w:rFonts w:ascii="Arial" w:hAnsi="Arial" w:cs="Arial"/>
              </w:rPr>
              <w:t>s</w:t>
            </w:r>
            <w:r>
              <w:rPr>
                <w:rFonts w:ascii="Arial" w:hAnsi="Arial" w:cs="Arial"/>
              </w:rPr>
              <w:t>lararası Ofis Prosesi</w:t>
            </w:r>
          </w:p>
        </w:tc>
      </w:tr>
      <w:tr w:rsidR="009434CD" w:rsidRPr="0097494D" w14:paraId="3884E091" w14:textId="77777777" w:rsidTr="007F17B7">
        <w:trPr>
          <w:jc w:val="center"/>
        </w:trPr>
        <w:tc>
          <w:tcPr>
            <w:tcW w:w="1765" w:type="pct"/>
            <w:gridSpan w:val="3"/>
          </w:tcPr>
          <w:p w14:paraId="2678241C" w14:textId="77777777" w:rsidR="00C87F32" w:rsidRPr="0097494D" w:rsidRDefault="00C87F32" w:rsidP="00E35638">
            <w:pPr>
              <w:spacing w:after="0" w:line="240" w:lineRule="auto"/>
              <w:rPr>
                <w:rFonts w:ascii="Arial" w:hAnsi="Arial" w:cs="Arial"/>
              </w:rPr>
            </w:pPr>
            <w:r w:rsidRPr="0097494D">
              <w:rPr>
                <w:rFonts w:ascii="Arial" w:hAnsi="Arial" w:cs="Arial"/>
                <w:b/>
              </w:rPr>
              <w:t>Prosesin Amacı</w:t>
            </w:r>
          </w:p>
        </w:tc>
        <w:tc>
          <w:tcPr>
            <w:tcW w:w="3235" w:type="pct"/>
            <w:gridSpan w:val="6"/>
          </w:tcPr>
          <w:p w14:paraId="6A0E0FE6" w14:textId="77777777" w:rsidR="00C87F32" w:rsidRPr="0097494D" w:rsidRDefault="004B133C" w:rsidP="000D5F2A">
            <w:pPr>
              <w:spacing w:after="0" w:line="240" w:lineRule="auto"/>
              <w:jc w:val="both"/>
              <w:rPr>
                <w:rFonts w:ascii="Arial" w:hAnsi="Arial" w:cs="Arial"/>
              </w:rPr>
            </w:pPr>
            <w:r>
              <w:rPr>
                <w:rFonts w:ascii="Arial" w:hAnsi="Arial" w:cs="Arial"/>
              </w:rPr>
              <w:t>Eğitim ve Öğretim programlarının güncellenmesi ve geliştirilmesi, araştırma ve geliştirme faaliyetlerine ağırlık verilmesi, üniversite – sanayi işbirliğinin özendirilmesi, lisans öğrencilerinin öğretim üyeleri ile birlikte yaptıkları mezuniyet projeleri çalışmalarının bildiri olarak sunulması veya makale olarak yayınlaması, Erasmus öğrenci hareketliliğinin geliştirilmesi, lisans programlardan mezun olan ve sektörde iyi konumlarla yer alan mezunların davetli konuşmacı olarak üniversitemize davet edilerek sektör tecrübelerinin lisans öğrencilerine aktarılmasını sağlamaktır.</w:t>
            </w:r>
          </w:p>
        </w:tc>
      </w:tr>
      <w:tr w:rsidR="00AE6ABB" w:rsidRPr="0097494D" w14:paraId="28583755" w14:textId="77777777" w:rsidTr="007F17B7">
        <w:trPr>
          <w:trHeight w:val="213"/>
          <w:jc w:val="center"/>
        </w:trPr>
        <w:tc>
          <w:tcPr>
            <w:tcW w:w="1477" w:type="pct"/>
            <w:gridSpan w:val="2"/>
            <w:vAlign w:val="center"/>
          </w:tcPr>
          <w:p w14:paraId="5CA7F7BC" w14:textId="77777777" w:rsidR="006454EC" w:rsidRPr="003B74C6" w:rsidRDefault="006454EC" w:rsidP="00AE6ABB">
            <w:pPr>
              <w:spacing w:after="0" w:line="240" w:lineRule="auto"/>
              <w:jc w:val="center"/>
              <w:rPr>
                <w:rFonts w:ascii="Arial" w:hAnsi="Arial" w:cs="Arial"/>
                <w:b/>
              </w:rPr>
            </w:pPr>
            <w:r w:rsidRPr="003B74C6">
              <w:rPr>
                <w:rFonts w:ascii="Arial" w:hAnsi="Arial" w:cs="Arial"/>
                <w:b/>
              </w:rPr>
              <w:t>İç Bağlam</w:t>
            </w:r>
          </w:p>
        </w:tc>
        <w:tc>
          <w:tcPr>
            <w:tcW w:w="1351" w:type="pct"/>
            <w:gridSpan w:val="3"/>
            <w:vAlign w:val="center"/>
          </w:tcPr>
          <w:p w14:paraId="32D7D811" w14:textId="77777777" w:rsidR="006454EC" w:rsidRPr="003B74C6" w:rsidRDefault="006454EC" w:rsidP="00AE6ABB">
            <w:pPr>
              <w:spacing w:after="0" w:line="240" w:lineRule="auto"/>
              <w:jc w:val="center"/>
              <w:rPr>
                <w:rFonts w:ascii="Arial" w:hAnsi="Arial" w:cs="Arial"/>
                <w:b/>
              </w:rPr>
            </w:pPr>
            <w:r w:rsidRPr="003B74C6">
              <w:rPr>
                <w:rFonts w:ascii="Arial" w:hAnsi="Arial" w:cs="Arial"/>
                <w:b/>
              </w:rPr>
              <w:t>Ölçme</w:t>
            </w:r>
            <w:r w:rsidR="006A1D67">
              <w:rPr>
                <w:rFonts w:ascii="Arial" w:hAnsi="Arial" w:cs="Arial"/>
                <w:b/>
              </w:rPr>
              <w:t xml:space="preserve"> </w:t>
            </w:r>
            <w:r w:rsidRPr="003B74C6">
              <w:rPr>
                <w:rFonts w:ascii="Arial" w:hAnsi="Arial" w:cs="Arial"/>
                <w:b/>
              </w:rPr>
              <w:t>/</w:t>
            </w:r>
            <w:r w:rsidR="006A1D67">
              <w:rPr>
                <w:rFonts w:ascii="Arial" w:hAnsi="Arial" w:cs="Arial"/>
                <w:b/>
              </w:rPr>
              <w:t xml:space="preserve"> </w:t>
            </w:r>
            <w:r w:rsidRPr="003B74C6">
              <w:rPr>
                <w:rFonts w:ascii="Arial" w:hAnsi="Arial" w:cs="Arial"/>
                <w:b/>
              </w:rPr>
              <w:t>Değerlendirme Yöntemi</w:t>
            </w:r>
          </w:p>
        </w:tc>
        <w:tc>
          <w:tcPr>
            <w:tcW w:w="995" w:type="pct"/>
            <w:gridSpan w:val="3"/>
            <w:vAlign w:val="center"/>
          </w:tcPr>
          <w:p w14:paraId="1D88C5D1" w14:textId="77777777" w:rsidR="006454EC" w:rsidRPr="003B74C6" w:rsidRDefault="006454EC" w:rsidP="00AE6ABB">
            <w:pPr>
              <w:spacing w:after="0" w:line="240" w:lineRule="auto"/>
              <w:jc w:val="center"/>
              <w:rPr>
                <w:rFonts w:ascii="Arial" w:hAnsi="Arial" w:cs="Arial"/>
                <w:b/>
              </w:rPr>
            </w:pPr>
            <w:r w:rsidRPr="003B74C6">
              <w:rPr>
                <w:rFonts w:ascii="Arial" w:hAnsi="Arial" w:cs="Arial"/>
                <w:b/>
              </w:rPr>
              <w:t>Ölçme</w:t>
            </w:r>
            <w:r w:rsidR="006A1D67">
              <w:rPr>
                <w:rFonts w:ascii="Arial" w:hAnsi="Arial" w:cs="Arial"/>
                <w:b/>
              </w:rPr>
              <w:t xml:space="preserve"> </w:t>
            </w:r>
            <w:r w:rsidRPr="003B74C6">
              <w:rPr>
                <w:rFonts w:ascii="Arial" w:hAnsi="Arial" w:cs="Arial"/>
                <w:b/>
              </w:rPr>
              <w:t>/</w:t>
            </w:r>
            <w:r w:rsidR="006A1D67">
              <w:rPr>
                <w:rFonts w:ascii="Arial" w:hAnsi="Arial" w:cs="Arial"/>
                <w:b/>
              </w:rPr>
              <w:t xml:space="preserve"> </w:t>
            </w:r>
            <w:r w:rsidRPr="003B74C6">
              <w:rPr>
                <w:rFonts w:ascii="Arial" w:hAnsi="Arial" w:cs="Arial"/>
                <w:b/>
              </w:rPr>
              <w:t>Değerlendirme Sıklığı</w:t>
            </w:r>
          </w:p>
        </w:tc>
        <w:tc>
          <w:tcPr>
            <w:tcW w:w="1177" w:type="pct"/>
            <w:vAlign w:val="center"/>
          </w:tcPr>
          <w:p w14:paraId="23199AE6" w14:textId="77777777" w:rsidR="006454EC" w:rsidRPr="003B74C6" w:rsidRDefault="006454EC" w:rsidP="00AE6ABB">
            <w:pPr>
              <w:spacing w:after="0" w:line="240" w:lineRule="auto"/>
              <w:jc w:val="center"/>
              <w:rPr>
                <w:rFonts w:ascii="Arial" w:hAnsi="Arial" w:cs="Arial"/>
                <w:b/>
              </w:rPr>
            </w:pPr>
            <w:r w:rsidRPr="003B74C6">
              <w:rPr>
                <w:rFonts w:ascii="Arial" w:hAnsi="Arial" w:cs="Arial"/>
                <w:b/>
              </w:rPr>
              <w:t>Ölçme</w:t>
            </w:r>
            <w:r w:rsidR="006A1D67">
              <w:rPr>
                <w:rFonts w:ascii="Arial" w:hAnsi="Arial" w:cs="Arial"/>
                <w:b/>
              </w:rPr>
              <w:t xml:space="preserve"> </w:t>
            </w:r>
            <w:r w:rsidRPr="003B74C6">
              <w:rPr>
                <w:rFonts w:ascii="Arial" w:hAnsi="Arial" w:cs="Arial"/>
                <w:b/>
              </w:rPr>
              <w:t>/</w:t>
            </w:r>
            <w:r w:rsidR="006A1D67">
              <w:rPr>
                <w:rFonts w:ascii="Arial" w:hAnsi="Arial" w:cs="Arial"/>
                <w:b/>
              </w:rPr>
              <w:t xml:space="preserve"> </w:t>
            </w:r>
            <w:r w:rsidRPr="003B74C6">
              <w:rPr>
                <w:rFonts w:ascii="Arial" w:hAnsi="Arial" w:cs="Arial"/>
                <w:b/>
              </w:rPr>
              <w:t>Değerlendirme Sorumlusu</w:t>
            </w:r>
          </w:p>
        </w:tc>
      </w:tr>
      <w:tr w:rsidR="004B133C" w:rsidRPr="0097494D" w14:paraId="4A69FBD8" w14:textId="77777777" w:rsidTr="007F17B7">
        <w:trPr>
          <w:trHeight w:val="209"/>
          <w:jc w:val="center"/>
        </w:trPr>
        <w:tc>
          <w:tcPr>
            <w:tcW w:w="1477" w:type="pct"/>
            <w:gridSpan w:val="2"/>
            <w:vAlign w:val="center"/>
          </w:tcPr>
          <w:p w14:paraId="6A9FD450" w14:textId="00DFD423" w:rsidR="004B133C" w:rsidRPr="00F033D8" w:rsidRDefault="004B133C" w:rsidP="000D5F2A">
            <w:pPr>
              <w:spacing w:after="0" w:line="240" w:lineRule="auto"/>
              <w:jc w:val="center"/>
              <w:rPr>
                <w:rFonts w:ascii="Arial" w:hAnsi="Arial" w:cs="Arial"/>
              </w:rPr>
            </w:pPr>
            <w:r w:rsidRPr="00F033D8">
              <w:rPr>
                <w:rFonts w:ascii="Arial" w:hAnsi="Arial" w:cs="Arial"/>
              </w:rPr>
              <w:t xml:space="preserve">Maltepe Üniversitesi Önlisans ve Lisans Eğitim ve Öğretim ve Sınav Yönetmeliği </w:t>
            </w:r>
          </w:p>
        </w:tc>
        <w:tc>
          <w:tcPr>
            <w:tcW w:w="1351" w:type="pct"/>
            <w:gridSpan w:val="3"/>
            <w:vAlign w:val="center"/>
          </w:tcPr>
          <w:p w14:paraId="10A0FF05" w14:textId="77777777" w:rsidR="004B133C" w:rsidRPr="00F033D8" w:rsidRDefault="004B133C" w:rsidP="004B133C">
            <w:pPr>
              <w:spacing w:after="0" w:line="240" w:lineRule="auto"/>
              <w:jc w:val="center"/>
              <w:rPr>
                <w:rFonts w:ascii="Arial" w:hAnsi="Arial" w:cs="Arial"/>
              </w:rPr>
            </w:pPr>
            <w:r w:rsidRPr="00F033D8">
              <w:rPr>
                <w:rFonts w:ascii="Arial" w:hAnsi="Arial" w:cs="Arial"/>
              </w:rPr>
              <w:t>Senato kararlarının değerlendirilmesi</w:t>
            </w:r>
          </w:p>
        </w:tc>
        <w:tc>
          <w:tcPr>
            <w:tcW w:w="995" w:type="pct"/>
            <w:gridSpan w:val="3"/>
            <w:vAlign w:val="center"/>
          </w:tcPr>
          <w:p w14:paraId="0B642342" w14:textId="77777777" w:rsidR="004B133C" w:rsidRPr="00F033D8" w:rsidRDefault="004B133C" w:rsidP="004B133C">
            <w:pPr>
              <w:spacing w:after="0" w:line="240" w:lineRule="auto"/>
              <w:jc w:val="center"/>
              <w:rPr>
                <w:rFonts w:ascii="Arial" w:hAnsi="Arial" w:cs="Arial"/>
              </w:rPr>
            </w:pPr>
            <w:r w:rsidRPr="00F033D8">
              <w:rPr>
                <w:rFonts w:ascii="Arial" w:hAnsi="Arial" w:cs="Arial"/>
              </w:rPr>
              <w:t>Her senato toplantısı sonrası</w:t>
            </w:r>
          </w:p>
        </w:tc>
        <w:tc>
          <w:tcPr>
            <w:tcW w:w="1177" w:type="pct"/>
            <w:vAlign w:val="center"/>
          </w:tcPr>
          <w:p w14:paraId="1BA9568C" w14:textId="77777777" w:rsidR="004B133C" w:rsidRPr="004B133C" w:rsidRDefault="004B133C" w:rsidP="0046346D">
            <w:pPr>
              <w:rPr>
                <w:rFonts w:ascii="Arial" w:hAnsi="Arial" w:cs="Arial"/>
              </w:rPr>
            </w:pPr>
            <w:r w:rsidRPr="004B133C">
              <w:rPr>
                <w:rFonts w:ascii="Arial" w:hAnsi="Arial" w:cs="Arial"/>
              </w:rPr>
              <w:t>Mühendislik ve Doğa Bilimleri Fakültesi Dekanı</w:t>
            </w:r>
          </w:p>
        </w:tc>
      </w:tr>
      <w:tr w:rsidR="004B133C" w:rsidRPr="0097494D" w14:paraId="0E1F0242" w14:textId="77777777" w:rsidTr="007F17B7">
        <w:trPr>
          <w:trHeight w:val="209"/>
          <w:jc w:val="center"/>
        </w:trPr>
        <w:tc>
          <w:tcPr>
            <w:tcW w:w="1477" w:type="pct"/>
            <w:gridSpan w:val="2"/>
            <w:vAlign w:val="center"/>
          </w:tcPr>
          <w:p w14:paraId="5EEF7624" w14:textId="77777777" w:rsidR="004B133C" w:rsidRPr="00F033D8" w:rsidRDefault="004B133C" w:rsidP="004B133C">
            <w:pPr>
              <w:spacing w:after="0" w:line="240" w:lineRule="auto"/>
              <w:jc w:val="center"/>
              <w:rPr>
                <w:rFonts w:ascii="Arial" w:hAnsi="Arial" w:cs="Arial"/>
              </w:rPr>
            </w:pPr>
            <w:r w:rsidRPr="00F033D8">
              <w:rPr>
                <w:rFonts w:ascii="Arial" w:hAnsi="Arial" w:cs="Arial"/>
              </w:rPr>
              <w:t>Yaz Öğretimi Yönetmeliği</w:t>
            </w:r>
          </w:p>
        </w:tc>
        <w:tc>
          <w:tcPr>
            <w:tcW w:w="1351" w:type="pct"/>
            <w:gridSpan w:val="3"/>
            <w:vAlign w:val="center"/>
          </w:tcPr>
          <w:p w14:paraId="239439C4" w14:textId="77777777" w:rsidR="004B133C" w:rsidRPr="00F033D8" w:rsidRDefault="004B133C" w:rsidP="004B133C">
            <w:pPr>
              <w:spacing w:after="0" w:line="240" w:lineRule="auto"/>
              <w:jc w:val="center"/>
              <w:rPr>
                <w:rFonts w:ascii="Arial" w:hAnsi="Arial" w:cs="Arial"/>
              </w:rPr>
            </w:pPr>
            <w:r w:rsidRPr="00F033D8">
              <w:rPr>
                <w:rFonts w:ascii="Arial" w:hAnsi="Arial" w:cs="Arial"/>
              </w:rPr>
              <w:t>Senato kararlarının değerlendirilmesi</w:t>
            </w:r>
          </w:p>
        </w:tc>
        <w:tc>
          <w:tcPr>
            <w:tcW w:w="995" w:type="pct"/>
            <w:gridSpan w:val="3"/>
            <w:vAlign w:val="center"/>
          </w:tcPr>
          <w:p w14:paraId="0878E342" w14:textId="77777777" w:rsidR="004B133C" w:rsidRPr="00F033D8" w:rsidRDefault="004B133C" w:rsidP="004B133C">
            <w:pPr>
              <w:spacing w:after="0" w:line="240" w:lineRule="auto"/>
              <w:jc w:val="center"/>
              <w:rPr>
                <w:rFonts w:ascii="Arial" w:hAnsi="Arial" w:cs="Arial"/>
              </w:rPr>
            </w:pPr>
            <w:r w:rsidRPr="00F033D8">
              <w:rPr>
                <w:rFonts w:ascii="Arial" w:hAnsi="Arial" w:cs="Arial"/>
              </w:rPr>
              <w:t>Her senato toplantısı sonrası</w:t>
            </w:r>
          </w:p>
        </w:tc>
        <w:tc>
          <w:tcPr>
            <w:tcW w:w="1177" w:type="pct"/>
            <w:vAlign w:val="center"/>
          </w:tcPr>
          <w:p w14:paraId="20B3004B" w14:textId="77777777" w:rsidR="004B133C" w:rsidRPr="004B133C" w:rsidRDefault="004B133C" w:rsidP="0046346D">
            <w:pPr>
              <w:rPr>
                <w:rFonts w:ascii="Arial" w:hAnsi="Arial" w:cs="Arial"/>
              </w:rPr>
            </w:pPr>
            <w:r w:rsidRPr="004B133C">
              <w:rPr>
                <w:rFonts w:ascii="Arial" w:hAnsi="Arial" w:cs="Arial"/>
              </w:rPr>
              <w:t>Mühendislik ve Doğa Bilimleri Fakültesi Dekanı</w:t>
            </w:r>
          </w:p>
        </w:tc>
      </w:tr>
      <w:tr w:rsidR="00AE6ABB" w:rsidRPr="0097494D" w14:paraId="6CFFD461" w14:textId="77777777" w:rsidTr="007F17B7">
        <w:trPr>
          <w:trHeight w:val="209"/>
          <w:jc w:val="center"/>
        </w:trPr>
        <w:tc>
          <w:tcPr>
            <w:tcW w:w="1477" w:type="pct"/>
            <w:gridSpan w:val="2"/>
            <w:vAlign w:val="center"/>
          </w:tcPr>
          <w:p w14:paraId="56A65C9E" w14:textId="77777777" w:rsidR="00FC1040" w:rsidRPr="00F033D8" w:rsidRDefault="004B133C" w:rsidP="00AE6ABB">
            <w:pPr>
              <w:spacing w:after="0" w:line="240" w:lineRule="auto"/>
              <w:jc w:val="center"/>
              <w:rPr>
                <w:rFonts w:ascii="Arial" w:hAnsi="Arial" w:cs="Arial"/>
              </w:rPr>
            </w:pPr>
            <w:r>
              <w:rPr>
                <w:rFonts w:ascii="Arial" w:hAnsi="Arial" w:cs="Arial"/>
              </w:rPr>
              <w:t>Fakülte Kurulu</w:t>
            </w:r>
            <w:r w:rsidR="00C72EEE" w:rsidRPr="00F033D8">
              <w:rPr>
                <w:rFonts w:ascii="Arial" w:hAnsi="Arial" w:cs="Arial"/>
              </w:rPr>
              <w:t xml:space="preserve"> toplantılarda alınan kararlar</w:t>
            </w:r>
          </w:p>
        </w:tc>
        <w:tc>
          <w:tcPr>
            <w:tcW w:w="1351" w:type="pct"/>
            <w:gridSpan w:val="3"/>
            <w:vAlign w:val="center"/>
          </w:tcPr>
          <w:p w14:paraId="473BED8B" w14:textId="76856820" w:rsidR="007151E2" w:rsidRDefault="00C72EEE" w:rsidP="00AE6ABB">
            <w:pPr>
              <w:spacing w:after="0" w:line="240" w:lineRule="auto"/>
              <w:jc w:val="center"/>
              <w:rPr>
                <w:rFonts w:ascii="Arial" w:hAnsi="Arial" w:cs="Arial"/>
              </w:rPr>
            </w:pPr>
            <w:r w:rsidRPr="00F033D8">
              <w:rPr>
                <w:rFonts w:ascii="Arial" w:hAnsi="Arial" w:cs="Arial"/>
              </w:rPr>
              <w:t>Toplantı tutanaklarının değerlendirilmesi</w:t>
            </w:r>
          </w:p>
          <w:p w14:paraId="76F878B3" w14:textId="77777777" w:rsidR="00FC1040" w:rsidRPr="007151E2" w:rsidRDefault="00FC1040" w:rsidP="000D5F2A">
            <w:pPr>
              <w:rPr>
                <w:rFonts w:ascii="Arial" w:hAnsi="Arial" w:cs="Arial"/>
              </w:rPr>
            </w:pPr>
          </w:p>
        </w:tc>
        <w:tc>
          <w:tcPr>
            <w:tcW w:w="995" w:type="pct"/>
            <w:gridSpan w:val="3"/>
            <w:vAlign w:val="center"/>
          </w:tcPr>
          <w:p w14:paraId="6114C6A9" w14:textId="77777777" w:rsidR="00FC1040" w:rsidRPr="00F033D8" w:rsidRDefault="00083706" w:rsidP="00AE6ABB">
            <w:pPr>
              <w:spacing w:after="0" w:line="240" w:lineRule="auto"/>
              <w:jc w:val="center"/>
              <w:rPr>
                <w:rFonts w:ascii="Arial" w:hAnsi="Arial" w:cs="Arial"/>
              </w:rPr>
            </w:pPr>
            <w:r w:rsidRPr="00F033D8">
              <w:rPr>
                <w:rFonts w:ascii="Arial" w:hAnsi="Arial" w:cs="Arial"/>
              </w:rPr>
              <w:t>Her toplantı sonrası</w:t>
            </w:r>
          </w:p>
        </w:tc>
        <w:tc>
          <w:tcPr>
            <w:tcW w:w="1177" w:type="pct"/>
            <w:vAlign w:val="center"/>
          </w:tcPr>
          <w:p w14:paraId="75162113" w14:textId="77777777" w:rsidR="004B133C" w:rsidRPr="00F033D8" w:rsidRDefault="004B133C" w:rsidP="0046346D">
            <w:pPr>
              <w:spacing w:after="0" w:line="240" w:lineRule="auto"/>
              <w:rPr>
                <w:rFonts w:ascii="Arial" w:hAnsi="Arial" w:cs="Arial"/>
              </w:rPr>
            </w:pPr>
            <w:r>
              <w:rPr>
                <w:rFonts w:ascii="Arial" w:hAnsi="Arial" w:cs="Arial"/>
              </w:rPr>
              <w:t>Mühendislik ve Doğa Bilimleri Fakültesi Dekanı</w:t>
            </w:r>
          </w:p>
        </w:tc>
      </w:tr>
      <w:tr w:rsidR="004B133C" w:rsidRPr="0097494D" w14:paraId="0AE74D5C" w14:textId="77777777" w:rsidTr="007F17B7">
        <w:trPr>
          <w:trHeight w:val="209"/>
          <w:jc w:val="center"/>
        </w:trPr>
        <w:tc>
          <w:tcPr>
            <w:tcW w:w="1477" w:type="pct"/>
            <w:gridSpan w:val="2"/>
            <w:vAlign w:val="center"/>
          </w:tcPr>
          <w:p w14:paraId="2D837E75" w14:textId="77777777" w:rsidR="004B133C" w:rsidRPr="00F033D8" w:rsidRDefault="004B133C" w:rsidP="004B133C">
            <w:pPr>
              <w:spacing w:after="0" w:line="240" w:lineRule="auto"/>
              <w:jc w:val="center"/>
              <w:rPr>
                <w:rFonts w:ascii="Arial" w:hAnsi="Arial" w:cs="Arial"/>
              </w:rPr>
            </w:pPr>
            <w:r w:rsidRPr="00F033D8">
              <w:rPr>
                <w:rFonts w:ascii="Arial" w:hAnsi="Arial" w:cs="Arial"/>
              </w:rPr>
              <w:t xml:space="preserve">Öğretim </w:t>
            </w:r>
            <w:r>
              <w:rPr>
                <w:rFonts w:ascii="Arial" w:hAnsi="Arial" w:cs="Arial"/>
              </w:rPr>
              <w:t xml:space="preserve">elemanlarının </w:t>
            </w:r>
            <w:r w:rsidRPr="00F033D8">
              <w:rPr>
                <w:rFonts w:ascii="Arial" w:hAnsi="Arial" w:cs="Arial"/>
              </w:rPr>
              <w:t>performans, tutum ve motivasyonları</w:t>
            </w:r>
          </w:p>
        </w:tc>
        <w:tc>
          <w:tcPr>
            <w:tcW w:w="1351" w:type="pct"/>
            <w:gridSpan w:val="3"/>
            <w:vAlign w:val="center"/>
          </w:tcPr>
          <w:p w14:paraId="289713AA" w14:textId="77777777" w:rsidR="004B133C" w:rsidRPr="00F033D8" w:rsidRDefault="004B133C" w:rsidP="004B133C">
            <w:pPr>
              <w:spacing w:after="0" w:line="240" w:lineRule="auto"/>
              <w:jc w:val="center"/>
              <w:rPr>
                <w:rFonts w:ascii="Arial" w:hAnsi="Arial" w:cs="Arial"/>
              </w:rPr>
            </w:pPr>
            <w:r>
              <w:rPr>
                <w:rFonts w:ascii="Arial" w:hAnsi="Arial" w:cs="Arial"/>
              </w:rPr>
              <w:t>Ö</w:t>
            </w:r>
            <w:r w:rsidRPr="00F033D8">
              <w:rPr>
                <w:rFonts w:ascii="Arial" w:hAnsi="Arial" w:cs="Arial"/>
              </w:rPr>
              <w:t>ğrenci ve personel anket sonuçlarının / yüz yüze görüşmelerin değerlendirilmesi</w:t>
            </w:r>
          </w:p>
        </w:tc>
        <w:tc>
          <w:tcPr>
            <w:tcW w:w="995" w:type="pct"/>
            <w:gridSpan w:val="3"/>
            <w:vAlign w:val="center"/>
          </w:tcPr>
          <w:p w14:paraId="46DA2D56" w14:textId="77777777" w:rsidR="004B133C" w:rsidRPr="00F033D8" w:rsidRDefault="004B133C" w:rsidP="004B133C">
            <w:pPr>
              <w:spacing w:after="0" w:line="240" w:lineRule="auto"/>
              <w:jc w:val="center"/>
              <w:rPr>
                <w:rFonts w:ascii="Arial" w:hAnsi="Arial" w:cs="Arial"/>
              </w:rPr>
            </w:pPr>
            <w:r w:rsidRPr="00F033D8">
              <w:rPr>
                <w:rFonts w:ascii="Arial" w:hAnsi="Arial" w:cs="Arial"/>
              </w:rPr>
              <w:t>Her akademik dönem</w:t>
            </w:r>
          </w:p>
        </w:tc>
        <w:tc>
          <w:tcPr>
            <w:tcW w:w="1177" w:type="pct"/>
            <w:vAlign w:val="center"/>
          </w:tcPr>
          <w:p w14:paraId="3B0A0825" w14:textId="77777777" w:rsidR="004B133C" w:rsidRPr="004B133C" w:rsidRDefault="004B133C" w:rsidP="0046346D">
            <w:pPr>
              <w:rPr>
                <w:rFonts w:ascii="Arial" w:hAnsi="Arial" w:cs="Arial"/>
              </w:rPr>
            </w:pPr>
            <w:r w:rsidRPr="004B133C">
              <w:rPr>
                <w:rFonts w:ascii="Arial" w:hAnsi="Arial" w:cs="Arial"/>
              </w:rPr>
              <w:t>Mühendislik ve Doğa Bilimleri Fakültesi Dekanı</w:t>
            </w:r>
          </w:p>
        </w:tc>
      </w:tr>
      <w:tr w:rsidR="0046346D" w:rsidRPr="0097494D" w14:paraId="6995A391" w14:textId="77777777" w:rsidTr="007F17B7">
        <w:trPr>
          <w:trHeight w:val="209"/>
          <w:jc w:val="center"/>
        </w:trPr>
        <w:tc>
          <w:tcPr>
            <w:tcW w:w="1477" w:type="pct"/>
            <w:gridSpan w:val="2"/>
            <w:vAlign w:val="center"/>
          </w:tcPr>
          <w:p w14:paraId="668F74B2" w14:textId="77777777" w:rsidR="0046346D" w:rsidRPr="00F033D8" w:rsidRDefault="0046346D" w:rsidP="004B133C">
            <w:pPr>
              <w:spacing w:after="0" w:line="240" w:lineRule="auto"/>
              <w:jc w:val="center"/>
              <w:rPr>
                <w:rFonts w:ascii="Arial" w:hAnsi="Arial" w:cs="Arial"/>
              </w:rPr>
            </w:pPr>
            <w:r>
              <w:rPr>
                <w:rFonts w:ascii="Arial" w:hAnsi="Arial" w:cs="Arial"/>
              </w:rPr>
              <w:lastRenderedPageBreak/>
              <w:t>Bilimse Araştırma, Yayın Teşvik Yönergesi</w:t>
            </w:r>
          </w:p>
        </w:tc>
        <w:tc>
          <w:tcPr>
            <w:tcW w:w="1351" w:type="pct"/>
            <w:gridSpan w:val="3"/>
            <w:vAlign w:val="center"/>
          </w:tcPr>
          <w:p w14:paraId="287CCC4C" w14:textId="77777777" w:rsidR="0046346D" w:rsidRDefault="0046346D" w:rsidP="004B133C">
            <w:pPr>
              <w:spacing w:after="0" w:line="240" w:lineRule="auto"/>
              <w:jc w:val="center"/>
              <w:rPr>
                <w:rFonts w:ascii="Arial" w:hAnsi="Arial" w:cs="Arial"/>
              </w:rPr>
            </w:pPr>
            <w:r w:rsidRPr="00F033D8">
              <w:rPr>
                <w:rFonts w:ascii="Arial" w:hAnsi="Arial" w:cs="Arial"/>
              </w:rPr>
              <w:t>Senato kararlarının değerlendirilm</w:t>
            </w:r>
            <w:r>
              <w:rPr>
                <w:rFonts w:ascii="Arial" w:hAnsi="Arial" w:cs="Arial"/>
              </w:rPr>
              <w:t>e</w:t>
            </w:r>
          </w:p>
        </w:tc>
        <w:tc>
          <w:tcPr>
            <w:tcW w:w="995" w:type="pct"/>
            <w:gridSpan w:val="3"/>
            <w:vAlign w:val="center"/>
          </w:tcPr>
          <w:p w14:paraId="56B64E35" w14:textId="77777777" w:rsidR="0046346D" w:rsidRPr="00F033D8" w:rsidRDefault="0046346D" w:rsidP="004B133C">
            <w:pPr>
              <w:spacing w:after="0" w:line="240" w:lineRule="auto"/>
              <w:jc w:val="center"/>
              <w:rPr>
                <w:rFonts w:ascii="Arial" w:hAnsi="Arial" w:cs="Arial"/>
              </w:rPr>
            </w:pPr>
            <w:r w:rsidRPr="00F033D8">
              <w:rPr>
                <w:rFonts w:ascii="Arial" w:hAnsi="Arial" w:cs="Arial"/>
              </w:rPr>
              <w:t>Her senato toplantısı sonrası</w:t>
            </w:r>
          </w:p>
        </w:tc>
        <w:tc>
          <w:tcPr>
            <w:tcW w:w="1177" w:type="pct"/>
            <w:vAlign w:val="center"/>
          </w:tcPr>
          <w:p w14:paraId="2AE335DA" w14:textId="77777777" w:rsidR="0046346D" w:rsidRPr="004B133C" w:rsidRDefault="0046346D" w:rsidP="0046346D">
            <w:pPr>
              <w:rPr>
                <w:rFonts w:ascii="Arial" w:hAnsi="Arial" w:cs="Arial"/>
              </w:rPr>
            </w:pPr>
            <w:r w:rsidRPr="004B133C">
              <w:rPr>
                <w:rFonts w:ascii="Arial" w:hAnsi="Arial" w:cs="Arial"/>
              </w:rPr>
              <w:t>Mühendislik ve Doğa Bilimleri Fakültesi Dekanı</w:t>
            </w:r>
          </w:p>
        </w:tc>
      </w:tr>
      <w:tr w:rsidR="004B133C" w:rsidRPr="0097494D" w14:paraId="65D0AE5F" w14:textId="77777777" w:rsidTr="007F17B7">
        <w:trPr>
          <w:trHeight w:val="209"/>
          <w:jc w:val="center"/>
        </w:trPr>
        <w:tc>
          <w:tcPr>
            <w:tcW w:w="1477" w:type="pct"/>
            <w:gridSpan w:val="2"/>
            <w:vAlign w:val="center"/>
          </w:tcPr>
          <w:p w14:paraId="2CB0D46F" w14:textId="77777777" w:rsidR="004B133C" w:rsidRPr="00F033D8" w:rsidRDefault="004B133C" w:rsidP="004B133C">
            <w:pPr>
              <w:spacing w:after="0" w:line="240" w:lineRule="auto"/>
              <w:jc w:val="center"/>
              <w:rPr>
                <w:rFonts w:ascii="Arial" w:hAnsi="Arial" w:cs="Arial"/>
              </w:rPr>
            </w:pPr>
            <w:r w:rsidRPr="00F033D8">
              <w:rPr>
                <w:rFonts w:ascii="Arial" w:hAnsi="Arial" w:cs="Arial"/>
              </w:rPr>
              <w:t>Öğrenci memnuniyeti</w:t>
            </w:r>
          </w:p>
        </w:tc>
        <w:tc>
          <w:tcPr>
            <w:tcW w:w="1351" w:type="pct"/>
            <w:gridSpan w:val="3"/>
            <w:vAlign w:val="center"/>
          </w:tcPr>
          <w:p w14:paraId="16D2693D" w14:textId="77777777" w:rsidR="004B133C" w:rsidRPr="00F033D8" w:rsidRDefault="004B133C" w:rsidP="004B133C">
            <w:pPr>
              <w:spacing w:after="0" w:line="240" w:lineRule="auto"/>
              <w:jc w:val="center"/>
              <w:rPr>
                <w:rFonts w:ascii="Arial" w:hAnsi="Arial" w:cs="Arial"/>
              </w:rPr>
            </w:pPr>
            <w:r w:rsidRPr="00F033D8">
              <w:rPr>
                <w:rFonts w:ascii="Arial" w:hAnsi="Arial" w:cs="Arial"/>
              </w:rPr>
              <w:t>Öğrenci anketlerinin sonuçlarının değerlendirilmesi / yüz yüze görüşmeler</w:t>
            </w:r>
          </w:p>
        </w:tc>
        <w:tc>
          <w:tcPr>
            <w:tcW w:w="995" w:type="pct"/>
            <w:gridSpan w:val="3"/>
            <w:vAlign w:val="center"/>
          </w:tcPr>
          <w:p w14:paraId="211C0481" w14:textId="77777777" w:rsidR="004B133C" w:rsidRPr="00F033D8" w:rsidRDefault="004B133C" w:rsidP="004B133C">
            <w:pPr>
              <w:spacing w:after="0" w:line="240" w:lineRule="auto"/>
              <w:jc w:val="center"/>
              <w:rPr>
                <w:rFonts w:ascii="Arial" w:hAnsi="Arial" w:cs="Arial"/>
              </w:rPr>
            </w:pPr>
            <w:r w:rsidRPr="00F033D8">
              <w:rPr>
                <w:rFonts w:ascii="Arial" w:hAnsi="Arial" w:cs="Arial"/>
              </w:rPr>
              <w:t>Her akademik dönem</w:t>
            </w:r>
          </w:p>
        </w:tc>
        <w:tc>
          <w:tcPr>
            <w:tcW w:w="1177" w:type="pct"/>
            <w:vAlign w:val="center"/>
          </w:tcPr>
          <w:p w14:paraId="4AE59D4F" w14:textId="77777777" w:rsidR="004B133C" w:rsidRPr="004B133C" w:rsidRDefault="004B133C" w:rsidP="0046346D">
            <w:pPr>
              <w:rPr>
                <w:rFonts w:ascii="Arial" w:hAnsi="Arial" w:cs="Arial"/>
              </w:rPr>
            </w:pPr>
            <w:r w:rsidRPr="004B133C">
              <w:rPr>
                <w:rFonts w:ascii="Arial" w:hAnsi="Arial" w:cs="Arial"/>
              </w:rPr>
              <w:t>Mühendislik ve Doğa Bilimleri Fakültesi Dekanı</w:t>
            </w:r>
          </w:p>
        </w:tc>
      </w:tr>
      <w:tr w:rsidR="00AE6ABB" w:rsidRPr="0097494D" w14:paraId="6A2020B3" w14:textId="77777777" w:rsidTr="007F17B7">
        <w:trPr>
          <w:trHeight w:val="123"/>
          <w:jc w:val="center"/>
        </w:trPr>
        <w:tc>
          <w:tcPr>
            <w:tcW w:w="1477" w:type="pct"/>
            <w:gridSpan w:val="2"/>
            <w:vAlign w:val="center"/>
          </w:tcPr>
          <w:p w14:paraId="11BE6814" w14:textId="77777777" w:rsidR="009434CD" w:rsidRDefault="009434CD" w:rsidP="00AE6ABB">
            <w:pPr>
              <w:spacing w:after="0" w:line="240" w:lineRule="auto"/>
              <w:jc w:val="center"/>
              <w:rPr>
                <w:rFonts w:ascii="Arial" w:hAnsi="Arial" w:cs="Arial"/>
                <w:b/>
              </w:rPr>
            </w:pPr>
            <w:r>
              <w:rPr>
                <w:rFonts w:ascii="Arial" w:hAnsi="Arial" w:cs="Arial"/>
                <w:b/>
              </w:rPr>
              <w:t xml:space="preserve">Dış </w:t>
            </w:r>
            <w:r w:rsidRPr="00923416">
              <w:rPr>
                <w:rFonts w:ascii="Arial" w:hAnsi="Arial" w:cs="Arial"/>
                <w:b/>
              </w:rPr>
              <w:t>Bağlam</w:t>
            </w:r>
          </w:p>
        </w:tc>
        <w:tc>
          <w:tcPr>
            <w:tcW w:w="1351" w:type="pct"/>
            <w:gridSpan w:val="3"/>
            <w:vAlign w:val="center"/>
          </w:tcPr>
          <w:p w14:paraId="50AB7A84" w14:textId="77777777" w:rsidR="009434CD" w:rsidRPr="003B74C6" w:rsidRDefault="00DD649A" w:rsidP="00AE6ABB">
            <w:pPr>
              <w:spacing w:after="0" w:line="240" w:lineRule="auto"/>
              <w:jc w:val="center"/>
              <w:rPr>
                <w:rFonts w:ascii="Arial" w:hAnsi="Arial" w:cs="Arial"/>
                <w:b/>
              </w:rPr>
            </w:pPr>
            <w:r>
              <w:rPr>
                <w:rFonts w:ascii="Arial" w:hAnsi="Arial" w:cs="Arial"/>
                <w:b/>
              </w:rPr>
              <w:t xml:space="preserve">Dış </w:t>
            </w:r>
            <w:r w:rsidR="009434CD" w:rsidRPr="003B74C6">
              <w:rPr>
                <w:rFonts w:ascii="Arial" w:hAnsi="Arial" w:cs="Arial"/>
                <w:b/>
              </w:rPr>
              <w:t>Bağlamı Ölçme/Değerlendirme Yöntemi</w:t>
            </w:r>
          </w:p>
        </w:tc>
        <w:tc>
          <w:tcPr>
            <w:tcW w:w="995" w:type="pct"/>
            <w:gridSpan w:val="3"/>
            <w:vAlign w:val="center"/>
          </w:tcPr>
          <w:p w14:paraId="5D87FD15" w14:textId="77777777" w:rsidR="009434CD" w:rsidRPr="003B74C6" w:rsidRDefault="00DD649A" w:rsidP="00AE6ABB">
            <w:pPr>
              <w:spacing w:after="0" w:line="240" w:lineRule="auto"/>
              <w:jc w:val="center"/>
              <w:rPr>
                <w:rFonts w:ascii="Arial" w:hAnsi="Arial" w:cs="Arial"/>
                <w:b/>
              </w:rPr>
            </w:pPr>
            <w:r>
              <w:rPr>
                <w:rFonts w:ascii="Arial" w:hAnsi="Arial" w:cs="Arial"/>
                <w:b/>
              </w:rPr>
              <w:t xml:space="preserve">Dış </w:t>
            </w:r>
            <w:r w:rsidR="009434CD" w:rsidRPr="003B74C6">
              <w:rPr>
                <w:rFonts w:ascii="Arial" w:hAnsi="Arial" w:cs="Arial"/>
                <w:b/>
              </w:rPr>
              <w:t>Bağlamı Ölçme/Değerlendirme Sıklığı</w:t>
            </w:r>
          </w:p>
        </w:tc>
        <w:tc>
          <w:tcPr>
            <w:tcW w:w="1177" w:type="pct"/>
            <w:vAlign w:val="center"/>
          </w:tcPr>
          <w:p w14:paraId="4504F462" w14:textId="77777777" w:rsidR="009434CD" w:rsidRPr="003B74C6" w:rsidRDefault="00DD649A" w:rsidP="00AE6ABB">
            <w:pPr>
              <w:spacing w:after="0" w:line="240" w:lineRule="auto"/>
              <w:jc w:val="center"/>
              <w:rPr>
                <w:rFonts w:ascii="Arial" w:hAnsi="Arial" w:cs="Arial"/>
                <w:b/>
              </w:rPr>
            </w:pPr>
            <w:r>
              <w:rPr>
                <w:rFonts w:ascii="Arial" w:hAnsi="Arial" w:cs="Arial"/>
                <w:b/>
              </w:rPr>
              <w:t xml:space="preserve">Dış </w:t>
            </w:r>
            <w:r w:rsidR="009434CD" w:rsidRPr="003B74C6">
              <w:rPr>
                <w:rFonts w:ascii="Arial" w:hAnsi="Arial" w:cs="Arial"/>
                <w:b/>
              </w:rPr>
              <w:t>Bağlamı Ölçme/Değerlendirme Sorumlusu</w:t>
            </w:r>
          </w:p>
        </w:tc>
      </w:tr>
      <w:tr w:rsidR="004B133C" w:rsidRPr="0097494D" w14:paraId="2CB0FE6A" w14:textId="77777777" w:rsidTr="007F17B7">
        <w:trPr>
          <w:trHeight w:val="119"/>
          <w:jc w:val="center"/>
        </w:trPr>
        <w:tc>
          <w:tcPr>
            <w:tcW w:w="1477" w:type="pct"/>
            <w:gridSpan w:val="2"/>
            <w:vAlign w:val="center"/>
          </w:tcPr>
          <w:p w14:paraId="6D936FB5" w14:textId="77777777" w:rsidR="004B133C" w:rsidRPr="00DC55DC" w:rsidRDefault="004B133C" w:rsidP="004B133C">
            <w:pPr>
              <w:spacing w:after="0" w:line="240" w:lineRule="auto"/>
              <w:jc w:val="center"/>
              <w:rPr>
                <w:rFonts w:ascii="Arial" w:hAnsi="Arial" w:cs="Arial"/>
              </w:rPr>
            </w:pPr>
            <w:r w:rsidRPr="00DC55DC">
              <w:rPr>
                <w:rFonts w:ascii="Arial" w:hAnsi="Arial" w:cs="Arial"/>
              </w:rPr>
              <w:t>DŞ-001 TS EN ISO 90012015 Kalite Yönetim Sistemi-Şartlar</w:t>
            </w:r>
          </w:p>
        </w:tc>
        <w:tc>
          <w:tcPr>
            <w:tcW w:w="1351" w:type="pct"/>
            <w:gridSpan w:val="3"/>
            <w:vAlign w:val="center"/>
          </w:tcPr>
          <w:p w14:paraId="4C31562F" w14:textId="77777777" w:rsidR="004B133C" w:rsidRPr="00F033D8" w:rsidRDefault="004B133C" w:rsidP="004B133C">
            <w:pPr>
              <w:spacing w:after="0" w:line="240" w:lineRule="auto"/>
              <w:jc w:val="center"/>
              <w:rPr>
                <w:rFonts w:ascii="Arial" w:hAnsi="Arial" w:cs="Arial"/>
              </w:rPr>
            </w:pPr>
            <w:r w:rsidRPr="00F033D8">
              <w:rPr>
                <w:rFonts w:ascii="Arial" w:hAnsi="Arial" w:cs="Arial"/>
              </w:rPr>
              <w:t>Senato kararlarının değerlendirilmesi</w:t>
            </w:r>
          </w:p>
        </w:tc>
        <w:tc>
          <w:tcPr>
            <w:tcW w:w="995" w:type="pct"/>
            <w:gridSpan w:val="3"/>
            <w:vAlign w:val="center"/>
          </w:tcPr>
          <w:p w14:paraId="1BC4246A" w14:textId="77777777" w:rsidR="004B133C" w:rsidRPr="00F033D8" w:rsidRDefault="004B133C" w:rsidP="004B133C">
            <w:pPr>
              <w:spacing w:after="0" w:line="240" w:lineRule="auto"/>
              <w:jc w:val="center"/>
              <w:rPr>
                <w:rFonts w:ascii="Arial" w:hAnsi="Arial" w:cs="Arial"/>
              </w:rPr>
            </w:pPr>
            <w:r w:rsidRPr="00F033D8">
              <w:rPr>
                <w:rFonts w:ascii="Arial" w:hAnsi="Arial" w:cs="Arial"/>
              </w:rPr>
              <w:t>Her senato toplantısı sonrası</w:t>
            </w:r>
          </w:p>
        </w:tc>
        <w:tc>
          <w:tcPr>
            <w:tcW w:w="1177" w:type="pct"/>
            <w:vAlign w:val="center"/>
          </w:tcPr>
          <w:p w14:paraId="4EB5BA18" w14:textId="77777777" w:rsidR="004B133C" w:rsidRDefault="004B133C" w:rsidP="004B133C">
            <w:r w:rsidRPr="00A902CD">
              <w:rPr>
                <w:rFonts w:ascii="Arial" w:hAnsi="Arial" w:cs="Arial"/>
              </w:rPr>
              <w:t>Mühendislik ve Doğa Bilimleri Fakültesi Dekanı</w:t>
            </w:r>
          </w:p>
        </w:tc>
      </w:tr>
      <w:tr w:rsidR="004B133C" w:rsidRPr="0097494D" w14:paraId="740C82CD" w14:textId="77777777" w:rsidTr="007F17B7">
        <w:trPr>
          <w:trHeight w:val="119"/>
          <w:jc w:val="center"/>
        </w:trPr>
        <w:tc>
          <w:tcPr>
            <w:tcW w:w="1477" w:type="pct"/>
            <w:gridSpan w:val="2"/>
            <w:vAlign w:val="center"/>
          </w:tcPr>
          <w:p w14:paraId="1D1CFE3A" w14:textId="77777777" w:rsidR="004B133C" w:rsidRPr="00DC55DC" w:rsidRDefault="004B133C" w:rsidP="004B133C">
            <w:pPr>
              <w:spacing w:after="0" w:line="240" w:lineRule="auto"/>
              <w:jc w:val="center"/>
              <w:rPr>
                <w:rFonts w:ascii="Arial" w:hAnsi="Arial" w:cs="Arial"/>
              </w:rPr>
            </w:pPr>
            <w:r w:rsidRPr="00DC55DC">
              <w:rPr>
                <w:rFonts w:ascii="Arial" w:hAnsi="Arial" w:cs="Arial"/>
              </w:rPr>
              <w:t>DŞ-003 2547 Sayılı Yükseköğretim Kanunu</w:t>
            </w:r>
          </w:p>
        </w:tc>
        <w:tc>
          <w:tcPr>
            <w:tcW w:w="1351" w:type="pct"/>
            <w:gridSpan w:val="3"/>
            <w:vAlign w:val="center"/>
          </w:tcPr>
          <w:p w14:paraId="7C51C91D" w14:textId="77777777" w:rsidR="004B133C" w:rsidRPr="00F033D8" w:rsidRDefault="004B133C" w:rsidP="004B133C">
            <w:pPr>
              <w:spacing w:after="0" w:line="240" w:lineRule="auto"/>
              <w:jc w:val="center"/>
              <w:rPr>
                <w:rFonts w:ascii="Arial" w:hAnsi="Arial" w:cs="Arial"/>
              </w:rPr>
            </w:pPr>
            <w:r w:rsidRPr="00F033D8">
              <w:rPr>
                <w:rFonts w:ascii="Arial" w:hAnsi="Arial" w:cs="Arial"/>
              </w:rPr>
              <w:t>Senato kararlarının değerlendirilmesi</w:t>
            </w:r>
          </w:p>
        </w:tc>
        <w:tc>
          <w:tcPr>
            <w:tcW w:w="995" w:type="pct"/>
            <w:gridSpan w:val="3"/>
            <w:vAlign w:val="center"/>
          </w:tcPr>
          <w:p w14:paraId="689D59C4" w14:textId="77777777" w:rsidR="004B133C" w:rsidRPr="00F033D8" w:rsidRDefault="004B133C" w:rsidP="004B133C">
            <w:pPr>
              <w:spacing w:after="0" w:line="240" w:lineRule="auto"/>
              <w:jc w:val="center"/>
              <w:rPr>
                <w:rFonts w:ascii="Arial" w:hAnsi="Arial" w:cs="Arial"/>
              </w:rPr>
            </w:pPr>
            <w:r w:rsidRPr="00F033D8">
              <w:rPr>
                <w:rFonts w:ascii="Arial" w:hAnsi="Arial" w:cs="Arial"/>
              </w:rPr>
              <w:t>Her senato toplantısı sonrası</w:t>
            </w:r>
          </w:p>
        </w:tc>
        <w:tc>
          <w:tcPr>
            <w:tcW w:w="1177" w:type="pct"/>
            <w:vAlign w:val="center"/>
          </w:tcPr>
          <w:p w14:paraId="77899455" w14:textId="77777777" w:rsidR="004B133C" w:rsidRDefault="004B133C" w:rsidP="004B133C">
            <w:r w:rsidRPr="00A902CD">
              <w:rPr>
                <w:rFonts w:ascii="Arial" w:hAnsi="Arial" w:cs="Arial"/>
              </w:rPr>
              <w:t>Mühendislik ve Doğa Bilimleri Fakültesi Dekanı</w:t>
            </w:r>
          </w:p>
        </w:tc>
      </w:tr>
      <w:tr w:rsidR="004B133C" w:rsidRPr="0097494D" w14:paraId="1EBEE33D" w14:textId="77777777" w:rsidTr="007F17B7">
        <w:trPr>
          <w:trHeight w:val="119"/>
          <w:jc w:val="center"/>
        </w:trPr>
        <w:tc>
          <w:tcPr>
            <w:tcW w:w="1477" w:type="pct"/>
            <w:gridSpan w:val="2"/>
            <w:vAlign w:val="center"/>
          </w:tcPr>
          <w:p w14:paraId="1F02F17A" w14:textId="77777777" w:rsidR="004B133C" w:rsidRPr="00DC55DC" w:rsidRDefault="004B133C" w:rsidP="004B133C">
            <w:pPr>
              <w:spacing w:after="0" w:line="240" w:lineRule="auto"/>
              <w:jc w:val="center"/>
              <w:rPr>
                <w:rFonts w:ascii="Arial" w:hAnsi="Arial" w:cs="Arial"/>
              </w:rPr>
            </w:pPr>
            <w:r w:rsidRPr="00DC55DC">
              <w:rPr>
                <w:rFonts w:ascii="Arial" w:hAnsi="Arial" w:cs="Arial"/>
              </w:rPr>
              <w:t>DŞ-004 657 Sayılı Devlet Memurları Kanunu</w:t>
            </w:r>
          </w:p>
        </w:tc>
        <w:tc>
          <w:tcPr>
            <w:tcW w:w="1351" w:type="pct"/>
            <w:gridSpan w:val="3"/>
            <w:vAlign w:val="center"/>
          </w:tcPr>
          <w:p w14:paraId="4EF6AAAA" w14:textId="77777777" w:rsidR="004B133C" w:rsidRPr="00F033D8" w:rsidRDefault="004B133C" w:rsidP="004B133C">
            <w:pPr>
              <w:spacing w:after="0" w:line="240" w:lineRule="auto"/>
              <w:jc w:val="center"/>
              <w:rPr>
                <w:rFonts w:ascii="Arial" w:hAnsi="Arial" w:cs="Arial"/>
              </w:rPr>
            </w:pPr>
            <w:r w:rsidRPr="00F033D8">
              <w:rPr>
                <w:rFonts w:ascii="Arial" w:hAnsi="Arial" w:cs="Arial"/>
              </w:rPr>
              <w:t>Senato kararlarının değerlendirilmesi</w:t>
            </w:r>
          </w:p>
        </w:tc>
        <w:tc>
          <w:tcPr>
            <w:tcW w:w="995" w:type="pct"/>
            <w:gridSpan w:val="3"/>
            <w:vAlign w:val="center"/>
          </w:tcPr>
          <w:p w14:paraId="67FE1153" w14:textId="77777777" w:rsidR="004B133C" w:rsidRPr="00F033D8" w:rsidRDefault="004B133C" w:rsidP="004B133C">
            <w:pPr>
              <w:spacing w:after="0" w:line="240" w:lineRule="auto"/>
              <w:jc w:val="center"/>
              <w:rPr>
                <w:rFonts w:ascii="Arial" w:hAnsi="Arial" w:cs="Arial"/>
              </w:rPr>
            </w:pPr>
            <w:r w:rsidRPr="00F033D8">
              <w:rPr>
                <w:rFonts w:ascii="Arial" w:hAnsi="Arial" w:cs="Arial"/>
              </w:rPr>
              <w:t>Her senato toplantısı sonrası</w:t>
            </w:r>
          </w:p>
        </w:tc>
        <w:tc>
          <w:tcPr>
            <w:tcW w:w="1177" w:type="pct"/>
            <w:vAlign w:val="center"/>
          </w:tcPr>
          <w:p w14:paraId="18EB87A1" w14:textId="77777777" w:rsidR="004B133C" w:rsidRDefault="004B133C" w:rsidP="004B133C">
            <w:r w:rsidRPr="00A902CD">
              <w:rPr>
                <w:rFonts w:ascii="Arial" w:hAnsi="Arial" w:cs="Arial"/>
              </w:rPr>
              <w:t>Mühendislik ve Doğa Bilimleri Fakültesi Dekanı</w:t>
            </w:r>
          </w:p>
        </w:tc>
      </w:tr>
      <w:tr w:rsidR="004B133C" w:rsidRPr="0097494D" w14:paraId="6174A957" w14:textId="77777777" w:rsidTr="007F17B7">
        <w:trPr>
          <w:trHeight w:val="119"/>
          <w:jc w:val="center"/>
        </w:trPr>
        <w:tc>
          <w:tcPr>
            <w:tcW w:w="1477" w:type="pct"/>
            <w:gridSpan w:val="2"/>
            <w:vAlign w:val="center"/>
          </w:tcPr>
          <w:p w14:paraId="1C205409" w14:textId="77777777" w:rsidR="004B133C" w:rsidRPr="00DC55DC" w:rsidRDefault="004B133C" w:rsidP="004B133C">
            <w:pPr>
              <w:spacing w:after="0" w:line="240" w:lineRule="auto"/>
              <w:jc w:val="center"/>
              <w:rPr>
                <w:rFonts w:ascii="Arial" w:hAnsi="Arial" w:cs="Arial"/>
              </w:rPr>
            </w:pPr>
            <w:r w:rsidRPr="00DC55DC">
              <w:rPr>
                <w:rFonts w:ascii="Arial" w:hAnsi="Arial" w:cs="Arial"/>
              </w:rPr>
              <w:t>DŞ-005 Türk Ceza Kanunu</w:t>
            </w:r>
          </w:p>
        </w:tc>
        <w:tc>
          <w:tcPr>
            <w:tcW w:w="1351" w:type="pct"/>
            <w:gridSpan w:val="3"/>
            <w:vAlign w:val="center"/>
          </w:tcPr>
          <w:p w14:paraId="1F448B94" w14:textId="77777777" w:rsidR="004B133C" w:rsidRPr="00F033D8" w:rsidRDefault="004B133C" w:rsidP="004B133C">
            <w:pPr>
              <w:spacing w:after="0" w:line="240" w:lineRule="auto"/>
              <w:jc w:val="center"/>
              <w:rPr>
                <w:rFonts w:ascii="Arial" w:hAnsi="Arial" w:cs="Arial"/>
              </w:rPr>
            </w:pPr>
            <w:r w:rsidRPr="00F033D8">
              <w:rPr>
                <w:rFonts w:ascii="Arial" w:hAnsi="Arial" w:cs="Arial"/>
              </w:rPr>
              <w:t>Senato kararlarının değerlendirilmesi</w:t>
            </w:r>
          </w:p>
        </w:tc>
        <w:tc>
          <w:tcPr>
            <w:tcW w:w="995" w:type="pct"/>
            <w:gridSpan w:val="3"/>
            <w:vAlign w:val="center"/>
          </w:tcPr>
          <w:p w14:paraId="23AB69FC" w14:textId="77777777" w:rsidR="004B133C" w:rsidRPr="00F033D8" w:rsidRDefault="004B133C" w:rsidP="004B133C">
            <w:pPr>
              <w:spacing w:after="0" w:line="240" w:lineRule="auto"/>
              <w:jc w:val="center"/>
              <w:rPr>
                <w:rFonts w:ascii="Arial" w:hAnsi="Arial" w:cs="Arial"/>
              </w:rPr>
            </w:pPr>
            <w:r w:rsidRPr="00F033D8">
              <w:rPr>
                <w:rFonts w:ascii="Arial" w:hAnsi="Arial" w:cs="Arial"/>
              </w:rPr>
              <w:t>Her senato toplantısı sonrası</w:t>
            </w:r>
          </w:p>
        </w:tc>
        <w:tc>
          <w:tcPr>
            <w:tcW w:w="1177" w:type="pct"/>
            <w:vAlign w:val="center"/>
          </w:tcPr>
          <w:p w14:paraId="020DAB63" w14:textId="77777777" w:rsidR="004B133C" w:rsidRDefault="004B133C" w:rsidP="004B133C">
            <w:r w:rsidRPr="00A902CD">
              <w:rPr>
                <w:rFonts w:ascii="Arial" w:hAnsi="Arial" w:cs="Arial"/>
              </w:rPr>
              <w:t>Mühendislik ve Doğa Bilimleri Fakültesi Dekanı</w:t>
            </w:r>
          </w:p>
        </w:tc>
      </w:tr>
      <w:tr w:rsidR="004B133C" w14:paraId="492C32BF" w14:textId="77777777" w:rsidTr="007F17B7">
        <w:trPr>
          <w:trHeight w:val="119"/>
          <w:jc w:val="center"/>
        </w:trPr>
        <w:tc>
          <w:tcPr>
            <w:tcW w:w="1477" w:type="pct"/>
            <w:gridSpan w:val="2"/>
            <w:vAlign w:val="center"/>
          </w:tcPr>
          <w:p w14:paraId="5391472C" w14:textId="77777777" w:rsidR="004B133C" w:rsidRPr="00DC55DC" w:rsidRDefault="004B133C" w:rsidP="004B133C">
            <w:pPr>
              <w:spacing w:after="0" w:line="240" w:lineRule="auto"/>
              <w:jc w:val="center"/>
              <w:rPr>
                <w:rFonts w:ascii="Arial" w:hAnsi="Arial" w:cs="Arial"/>
              </w:rPr>
            </w:pPr>
            <w:r w:rsidRPr="00DC55DC">
              <w:rPr>
                <w:rFonts w:ascii="Arial" w:hAnsi="Arial" w:cs="Arial"/>
              </w:rPr>
              <w:t>DŞ-006 Yükseköğretim Kurumları Yönetici, Öğretim Elemanı ve Memurları Disiplin Yönetmeliği</w:t>
            </w:r>
          </w:p>
        </w:tc>
        <w:tc>
          <w:tcPr>
            <w:tcW w:w="1351" w:type="pct"/>
            <w:gridSpan w:val="3"/>
            <w:vAlign w:val="center"/>
          </w:tcPr>
          <w:p w14:paraId="0764484B" w14:textId="77777777" w:rsidR="004B133C" w:rsidRPr="00F033D8" w:rsidRDefault="004B133C" w:rsidP="004B133C">
            <w:pPr>
              <w:spacing w:after="0" w:line="240" w:lineRule="auto"/>
              <w:jc w:val="center"/>
              <w:rPr>
                <w:rFonts w:ascii="Arial" w:hAnsi="Arial" w:cs="Arial"/>
              </w:rPr>
            </w:pPr>
            <w:r w:rsidRPr="00F033D8">
              <w:rPr>
                <w:rFonts w:ascii="Arial" w:hAnsi="Arial" w:cs="Arial"/>
              </w:rPr>
              <w:t>Senato kararlarının değerlendirilmesi</w:t>
            </w:r>
          </w:p>
        </w:tc>
        <w:tc>
          <w:tcPr>
            <w:tcW w:w="995" w:type="pct"/>
            <w:gridSpan w:val="3"/>
            <w:vAlign w:val="center"/>
          </w:tcPr>
          <w:p w14:paraId="2D36088A" w14:textId="77777777" w:rsidR="004B133C" w:rsidRPr="00F033D8" w:rsidRDefault="004B133C" w:rsidP="004B133C">
            <w:pPr>
              <w:spacing w:after="0" w:line="240" w:lineRule="auto"/>
              <w:jc w:val="center"/>
              <w:rPr>
                <w:rFonts w:ascii="Arial" w:hAnsi="Arial" w:cs="Arial"/>
              </w:rPr>
            </w:pPr>
            <w:r w:rsidRPr="00F033D8">
              <w:rPr>
                <w:rFonts w:ascii="Arial" w:hAnsi="Arial" w:cs="Arial"/>
              </w:rPr>
              <w:t>Her senato toplantısı sonrası</w:t>
            </w:r>
          </w:p>
        </w:tc>
        <w:tc>
          <w:tcPr>
            <w:tcW w:w="1177" w:type="pct"/>
            <w:vAlign w:val="center"/>
          </w:tcPr>
          <w:p w14:paraId="0CF25ED1" w14:textId="77777777" w:rsidR="004B133C" w:rsidRDefault="004B133C" w:rsidP="004B133C">
            <w:r w:rsidRPr="00A902CD">
              <w:rPr>
                <w:rFonts w:ascii="Arial" w:hAnsi="Arial" w:cs="Arial"/>
              </w:rPr>
              <w:t>Mühendislik ve Doğa Bilimleri Fakültesi Dekanı</w:t>
            </w:r>
          </w:p>
        </w:tc>
      </w:tr>
      <w:tr w:rsidR="004B133C" w14:paraId="69476FB1" w14:textId="77777777" w:rsidTr="007F17B7">
        <w:trPr>
          <w:trHeight w:val="119"/>
          <w:jc w:val="center"/>
        </w:trPr>
        <w:tc>
          <w:tcPr>
            <w:tcW w:w="1477" w:type="pct"/>
            <w:gridSpan w:val="2"/>
            <w:vAlign w:val="center"/>
          </w:tcPr>
          <w:p w14:paraId="3FA3936B" w14:textId="77777777" w:rsidR="004B133C" w:rsidRPr="00DC55DC" w:rsidRDefault="004B133C" w:rsidP="004B133C">
            <w:pPr>
              <w:spacing w:after="0" w:line="240" w:lineRule="auto"/>
              <w:jc w:val="center"/>
              <w:rPr>
                <w:rFonts w:ascii="Arial" w:hAnsi="Arial" w:cs="Arial"/>
              </w:rPr>
            </w:pPr>
            <w:r w:rsidRPr="00DC55DC">
              <w:rPr>
                <w:rFonts w:ascii="Arial" w:hAnsi="Arial" w:cs="Arial"/>
              </w:rPr>
              <w:t>DŞ-007 4857 Sayılı İş Kanunu</w:t>
            </w:r>
          </w:p>
        </w:tc>
        <w:tc>
          <w:tcPr>
            <w:tcW w:w="1351" w:type="pct"/>
            <w:gridSpan w:val="3"/>
            <w:vAlign w:val="center"/>
          </w:tcPr>
          <w:p w14:paraId="015B3509" w14:textId="77777777" w:rsidR="004B133C" w:rsidRPr="00F033D8" w:rsidRDefault="004B133C" w:rsidP="004B133C">
            <w:pPr>
              <w:spacing w:after="0" w:line="240" w:lineRule="auto"/>
              <w:jc w:val="center"/>
              <w:rPr>
                <w:rFonts w:ascii="Arial" w:hAnsi="Arial" w:cs="Arial"/>
              </w:rPr>
            </w:pPr>
            <w:r w:rsidRPr="00F033D8">
              <w:rPr>
                <w:rFonts w:ascii="Arial" w:hAnsi="Arial" w:cs="Arial"/>
              </w:rPr>
              <w:t>Senato kararlarının değerlendirilmesi</w:t>
            </w:r>
          </w:p>
        </w:tc>
        <w:tc>
          <w:tcPr>
            <w:tcW w:w="995" w:type="pct"/>
            <w:gridSpan w:val="3"/>
            <w:vAlign w:val="center"/>
          </w:tcPr>
          <w:p w14:paraId="230E407C" w14:textId="77777777" w:rsidR="004B133C" w:rsidRPr="00F033D8" w:rsidRDefault="004B133C" w:rsidP="004B133C">
            <w:pPr>
              <w:spacing w:after="0" w:line="240" w:lineRule="auto"/>
              <w:jc w:val="center"/>
              <w:rPr>
                <w:rFonts w:ascii="Arial" w:hAnsi="Arial" w:cs="Arial"/>
              </w:rPr>
            </w:pPr>
            <w:r w:rsidRPr="00F033D8">
              <w:rPr>
                <w:rFonts w:ascii="Arial" w:hAnsi="Arial" w:cs="Arial"/>
              </w:rPr>
              <w:t>Her senato toplantısı sonrası</w:t>
            </w:r>
          </w:p>
        </w:tc>
        <w:tc>
          <w:tcPr>
            <w:tcW w:w="1177" w:type="pct"/>
            <w:vAlign w:val="center"/>
          </w:tcPr>
          <w:p w14:paraId="74CCA0F3" w14:textId="77777777" w:rsidR="004B133C" w:rsidRDefault="004B133C" w:rsidP="004B133C">
            <w:r w:rsidRPr="00A902CD">
              <w:rPr>
                <w:rFonts w:ascii="Arial" w:hAnsi="Arial" w:cs="Arial"/>
              </w:rPr>
              <w:t>Mühendislik ve Doğa Bilimleri Fakültesi Dekanı</w:t>
            </w:r>
          </w:p>
        </w:tc>
      </w:tr>
      <w:tr w:rsidR="004B133C" w14:paraId="7DF24D49" w14:textId="77777777" w:rsidTr="007F17B7">
        <w:trPr>
          <w:trHeight w:val="119"/>
          <w:jc w:val="center"/>
        </w:trPr>
        <w:tc>
          <w:tcPr>
            <w:tcW w:w="1477" w:type="pct"/>
            <w:gridSpan w:val="2"/>
            <w:vAlign w:val="center"/>
          </w:tcPr>
          <w:p w14:paraId="7494C0A0" w14:textId="77777777" w:rsidR="004B133C" w:rsidRPr="00DC55DC" w:rsidRDefault="004B133C" w:rsidP="004B133C">
            <w:pPr>
              <w:spacing w:after="0" w:line="240" w:lineRule="auto"/>
              <w:jc w:val="center"/>
              <w:rPr>
                <w:rFonts w:ascii="Arial" w:hAnsi="Arial" w:cs="Arial"/>
              </w:rPr>
            </w:pPr>
            <w:r w:rsidRPr="00DC55DC">
              <w:rPr>
                <w:rFonts w:ascii="Arial" w:hAnsi="Arial" w:cs="Arial"/>
              </w:rPr>
              <w:t>DŞ-008 Yükseköğretim Kurumları Öğrenci Disiplin Yönetmeliği</w:t>
            </w:r>
          </w:p>
        </w:tc>
        <w:tc>
          <w:tcPr>
            <w:tcW w:w="1351" w:type="pct"/>
            <w:gridSpan w:val="3"/>
            <w:vAlign w:val="center"/>
          </w:tcPr>
          <w:p w14:paraId="09AEA67A" w14:textId="77777777" w:rsidR="004B133C" w:rsidRPr="00F033D8" w:rsidRDefault="004B133C" w:rsidP="004B133C">
            <w:pPr>
              <w:spacing w:after="0" w:line="240" w:lineRule="auto"/>
              <w:jc w:val="center"/>
              <w:rPr>
                <w:rFonts w:ascii="Arial" w:hAnsi="Arial" w:cs="Arial"/>
              </w:rPr>
            </w:pPr>
            <w:r w:rsidRPr="00F033D8">
              <w:rPr>
                <w:rFonts w:ascii="Arial" w:hAnsi="Arial" w:cs="Arial"/>
              </w:rPr>
              <w:t>Senato kararlarının değerlendirilmesi</w:t>
            </w:r>
          </w:p>
        </w:tc>
        <w:tc>
          <w:tcPr>
            <w:tcW w:w="995" w:type="pct"/>
            <w:gridSpan w:val="3"/>
            <w:vAlign w:val="center"/>
          </w:tcPr>
          <w:p w14:paraId="0C353C9D" w14:textId="77777777" w:rsidR="004B133C" w:rsidRPr="00F033D8" w:rsidRDefault="004B133C" w:rsidP="004B133C">
            <w:pPr>
              <w:spacing w:after="0" w:line="240" w:lineRule="auto"/>
              <w:jc w:val="center"/>
              <w:rPr>
                <w:rFonts w:ascii="Arial" w:hAnsi="Arial" w:cs="Arial"/>
              </w:rPr>
            </w:pPr>
            <w:r w:rsidRPr="00F033D8">
              <w:rPr>
                <w:rFonts w:ascii="Arial" w:hAnsi="Arial" w:cs="Arial"/>
              </w:rPr>
              <w:t>Her senato toplantısı sonrası</w:t>
            </w:r>
          </w:p>
        </w:tc>
        <w:tc>
          <w:tcPr>
            <w:tcW w:w="1177" w:type="pct"/>
            <w:vAlign w:val="center"/>
          </w:tcPr>
          <w:p w14:paraId="7162FF8A" w14:textId="77777777" w:rsidR="004B133C" w:rsidRDefault="004B133C" w:rsidP="004B133C">
            <w:r w:rsidRPr="00A902CD">
              <w:rPr>
                <w:rFonts w:ascii="Arial" w:hAnsi="Arial" w:cs="Arial"/>
              </w:rPr>
              <w:t>Mühendislik ve Doğa Bilimleri Fakültesi Dekanı</w:t>
            </w:r>
          </w:p>
        </w:tc>
      </w:tr>
      <w:tr w:rsidR="00AE6ABB" w14:paraId="4D3B743F" w14:textId="77777777" w:rsidTr="007F17B7">
        <w:trPr>
          <w:trHeight w:val="119"/>
          <w:jc w:val="center"/>
        </w:trPr>
        <w:tc>
          <w:tcPr>
            <w:tcW w:w="1477" w:type="pct"/>
            <w:gridSpan w:val="2"/>
            <w:vAlign w:val="center"/>
          </w:tcPr>
          <w:p w14:paraId="538BE8F9" w14:textId="77777777" w:rsidR="00651CFD" w:rsidRPr="006F12F6" w:rsidRDefault="004B133C" w:rsidP="004B133C">
            <w:pPr>
              <w:spacing w:after="0" w:line="240" w:lineRule="auto"/>
              <w:jc w:val="center"/>
              <w:rPr>
                <w:rFonts w:ascii="Arial" w:hAnsi="Arial" w:cs="Arial"/>
              </w:rPr>
            </w:pPr>
            <w:r>
              <w:rPr>
                <w:rFonts w:ascii="Arial" w:hAnsi="Arial" w:cs="Arial"/>
              </w:rPr>
              <w:t>D</w:t>
            </w:r>
            <w:r w:rsidR="000224E4">
              <w:rPr>
                <w:rFonts w:ascii="Arial" w:hAnsi="Arial" w:cs="Arial"/>
              </w:rPr>
              <w:t>iğer kurumlardaki öğretim programları</w:t>
            </w:r>
          </w:p>
        </w:tc>
        <w:tc>
          <w:tcPr>
            <w:tcW w:w="1351" w:type="pct"/>
            <w:gridSpan w:val="3"/>
            <w:vAlign w:val="center"/>
          </w:tcPr>
          <w:p w14:paraId="3975713F" w14:textId="77777777" w:rsidR="00651CFD" w:rsidRPr="006F12F6" w:rsidRDefault="003121CE" w:rsidP="00AE6ABB">
            <w:pPr>
              <w:spacing w:after="0" w:line="240" w:lineRule="auto"/>
              <w:jc w:val="center"/>
              <w:rPr>
                <w:rFonts w:ascii="Arial" w:hAnsi="Arial" w:cs="Arial"/>
              </w:rPr>
            </w:pPr>
            <w:r>
              <w:rPr>
                <w:rFonts w:ascii="Arial" w:hAnsi="Arial" w:cs="Arial"/>
              </w:rPr>
              <w:t>Eğitim programlarının incelenmesi</w:t>
            </w:r>
          </w:p>
        </w:tc>
        <w:tc>
          <w:tcPr>
            <w:tcW w:w="995" w:type="pct"/>
            <w:gridSpan w:val="3"/>
            <w:vAlign w:val="center"/>
          </w:tcPr>
          <w:p w14:paraId="69866117" w14:textId="11A18F80" w:rsidR="00651CFD" w:rsidRPr="006F12F6" w:rsidRDefault="003121CE" w:rsidP="00AE6ABB">
            <w:pPr>
              <w:spacing w:after="0" w:line="240" w:lineRule="auto"/>
              <w:jc w:val="center"/>
              <w:rPr>
                <w:rFonts w:ascii="Arial" w:hAnsi="Arial" w:cs="Arial"/>
              </w:rPr>
            </w:pPr>
            <w:r w:rsidRPr="003121CE">
              <w:rPr>
                <w:rFonts w:ascii="Arial" w:hAnsi="Arial" w:cs="Arial"/>
              </w:rPr>
              <w:t>Her akademik yıl</w:t>
            </w:r>
            <w:r w:rsidR="00953303">
              <w:rPr>
                <w:rFonts w:ascii="Arial" w:hAnsi="Arial" w:cs="Arial"/>
              </w:rPr>
              <w:t>ın</w:t>
            </w:r>
            <w:r w:rsidRPr="003121CE">
              <w:rPr>
                <w:rFonts w:ascii="Arial" w:hAnsi="Arial" w:cs="Arial"/>
              </w:rPr>
              <w:t xml:space="preserve"> başı</w:t>
            </w:r>
          </w:p>
        </w:tc>
        <w:tc>
          <w:tcPr>
            <w:tcW w:w="1177" w:type="pct"/>
            <w:vAlign w:val="center"/>
          </w:tcPr>
          <w:p w14:paraId="63479C13" w14:textId="77777777" w:rsidR="004B133C" w:rsidRPr="006F12F6" w:rsidRDefault="006F409C" w:rsidP="006F409C">
            <w:pPr>
              <w:spacing w:after="0" w:line="240" w:lineRule="auto"/>
              <w:rPr>
                <w:rFonts w:ascii="Arial" w:hAnsi="Arial" w:cs="Arial"/>
              </w:rPr>
            </w:pPr>
            <w:r w:rsidRPr="00A902CD">
              <w:rPr>
                <w:rFonts w:ascii="Arial" w:hAnsi="Arial" w:cs="Arial"/>
              </w:rPr>
              <w:t>Mühendislik ve Doğa Bilimleri Fakültesi Dekanı</w:t>
            </w:r>
          </w:p>
        </w:tc>
      </w:tr>
      <w:tr w:rsidR="00B6039D" w:rsidRPr="0097494D" w14:paraId="3D1B9EEC" w14:textId="77777777" w:rsidTr="007F17B7">
        <w:trPr>
          <w:trHeight w:val="309"/>
          <w:jc w:val="center"/>
        </w:trPr>
        <w:tc>
          <w:tcPr>
            <w:tcW w:w="5000" w:type="pct"/>
            <w:gridSpan w:val="9"/>
          </w:tcPr>
          <w:p w14:paraId="1098D4E0" w14:textId="77777777" w:rsidR="00B6039D" w:rsidRPr="0099559E" w:rsidRDefault="00B6039D" w:rsidP="00E35638">
            <w:pPr>
              <w:spacing w:after="0" w:line="240" w:lineRule="auto"/>
              <w:rPr>
                <w:rFonts w:ascii="Arial" w:hAnsi="Arial" w:cs="Arial"/>
                <w:b/>
              </w:rPr>
            </w:pPr>
            <w:r w:rsidRPr="0099559E">
              <w:rPr>
                <w:rFonts w:ascii="Arial" w:hAnsi="Arial" w:cs="Arial"/>
                <w:b/>
              </w:rPr>
              <w:t>Prosesin Hedef</w:t>
            </w:r>
            <w:r>
              <w:rPr>
                <w:rFonts w:ascii="Arial" w:hAnsi="Arial" w:cs="Arial"/>
                <w:b/>
              </w:rPr>
              <w:t>ler</w:t>
            </w:r>
            <w:r w:rsidRPr="0099559E">
              <w:rPr>
                <w:rFonts w:ascii="Arial" w:hAnsi="Arial" w:cs="Arial"/>
                <w:b/>
              </w:rPr>
              <w:t>i</w:t>
            </w:r>
          </w:p>
          <w:p w14:paraId="4FD07792" w14:textId="63F959AB" w:rsidR="00DF1B97" w:rsidRDefault="00DF1B97" w:rsidP="00DF1B97">
            <w:pPr>
              <w:pStyle w:val="m-2551607241941444971gmail-msolistparagraph"/>
              <w:shd w:val="clear" w:color="auto" w:fill="FFFFFF"/>
              <w:spacing w:before="0" w:beforeAutospacing="0" w:after="0" w:afterAutospacing="0"/>
              <w:ind w:left="720"/>
              <w:rPr>
                <w:rFonts w:ascii="Calibri" w:hAnsi="Calibri" w:cs="Calibri"/>
                <w:color w:val="222222"/>
                <w:sz w:val="22"/>
                <w:szCs w:val="22"/>
              </w:rPr>
            </w:pPr>
            <w:r>
              <w:rPr>
                <w:rFonts w:ascii="Arial" w:hAnsi="Arial" w:cs="Arial"/>
                <w:b/>
                <w:bCs/>
                <w:color w:val="222222"/>
                <w:sz w:val="22"/>
                <w:szCs w:val="22"/>
              </w:rPr>
              <w:t>1.</w:t>
            </w:r>
            <w:r>
              <w:rPr>
                <w:color w:val="222222"/>
                <w:sz w:val="14"/>
                <w:szCs w:val="14"/>
              </w:rPr>
              <w:t>     </w:t>
            </w:r>
            <w:r w:rsidR="00FA7972">
              <w:rPr>
                <w:rFonts w:ascii="Arial" w:hAnsi="Arial" w:cs="Arial"/>
                <w:color w:val="222222"/>
                <w:sz w:val="22"/>
                <w:szCs w:val="22"/>
              </w:rPr>
              <w:t>A</w:t>
            </w:r>
            <w:r>
              <w:rPr>
                <w:rFonts w:ascii="Arial" w:hAnsi="Arial" w:cs="Arial"/>
                <w:color w:val="222222"/>
                <w:sz w:val="22"/>
                <w:szCs w:val="22"/>
              </w:rPr>
              <w:t>kreditasyon</w:t>
            </w:r>
            <w:r w:rsidR="00FA7972">
              <w:rPr>
                <w:rFonts w:ascii="Arial" w:hAnsi="Arial" w:cs="Arial"/>
                <w:color w:val="222222"/>
                <w:sz w:val="22"/>
                <w:szCs w:val="22"/>
              </w:rPr>
              <w:t>lar</w:t>
            </w:r>
            <w:r>
              <w:rPr>
                <w:rFonts w:ascii="Arial" w:hAnsi="Arial" w:cs="Arial"/>
                <w:color w:val="222222"/>
                <w:sz w:val="22"/>
                <w:szCs w:val="22"/>
              </w:rPr>
              <w:t xml:space="preserve"> için öğretim programlarının yenilenmesi</w:t>
            </w:r>
            <w:r w:rsidR="0061209D">
              <w:rPr>
                <w:rFonts w:ascii="Arial" w:hAnsi="Arial" w:cs="Arial"/>
                <w:color w:val="222222"/>
                <w:sz w:val="22"/>
                <w:szCs w:val="22"/>
              </w:rPr>
              <w:t xml:space="preserve"> (Eğitim yılı başında</w:t>
            </w:r>
            <w:r w:rsidR="00B670BD">
              <w:rPr>
                <w:rFonts w:ascii="Arial" w:hAnsi="Arial" w:cs="Arial"/>
                <w:color w:val="222222"/>
                <w:sz w:val="22"/>
                <w:szCs w:val="22"/>
              </w:rPr>
              <w:t xml:space="preserve"> ve gerektiği zamanlarda</w:t>
            </w:r>
            <w:r w:rsidR="0061209D">
              <w:rPr>
                <w:rFonts w:ascii="Arial" w:hAnsi="Arial" w:cs="Arial"/>
                <w:color w:val="222222"/>
                <w:sz w:val="22"/>
                <w:szCs w:val="22"/>
              </w:rPr>
              <w:t>)</w:t>
            </w:r>
            <w:r>
              <w:rPr>
                <w:rFonts w:ascii="Arial" w:hAnsi="Arial" w:cs="Arial"/>
                <w:color w:val="222222"/>
                <w:sz w:val="22"/>
                <w:szCs w:val="22"/>
              </w:rPr>
              <w:t xml:space="preserve"> </w:t>
            </w:r>
          </w:p>
          <w:p w14:paraId="0B880D09" w14:textId="205F17D4" w:rsidR="00DF1B97" w:rsidRDefault="00DF1B97" w:rsidP="00DF1B97">
            <w:pPr>
              <w:pStyle w:val="m-2551607241941444971gmail-msolistparagraph"/>
              <w:shd w:val="clear" w:color="auto" w:fill="FFFFFF"/>
              <w:spacing w:before="0" w:beforeAutospacing="0" w:after="0" w:afterAutospacing="0"/>
              <w:ind w:left="720"/>
              <w:rPr>
                <w:rFonts w:ascii="Calibri" w:hAnsi="Calibri" w:cs="Calibri"/>
                <w:color w:val="222222"/>
                <w:sz w:val="22"/>
                <w:szCs w:val="22"/>
              </w:rPr>
            </w:pPr>
            <w:r>
              <w:rPr>
                <w:rFonts w:ascii="Arial" w:hAnsi="Arial" w:cs="Arial"/>
                <w:b/>
                <w:bCs/>
                <w:color w:val="222222"/>
                <w:sz w:val="22"/>
                <w:szCs w:val="22"/>
              </w:rPr>
              <w:t>2.</w:t>
            </w:r>
            <w:r>
              <w:rPr>
                <w:color w:val="222222"/>
                <w:sz w:val="14"/>
                <w:szCs w:val="14"/>
              </w:rPr>
              <w:t>     </w:t>
            </w:r>
            <w:r>
              <w:rPr>
                <w:rFonts w:ascii="Arial" w:hAnsi="Arial" w:cs="Arial"/>
                <w:color w:val="222222"/>
                <w:sz w:val="22"/>
                <w:szCs w:val="22"/>
              </w:rPr>
              <w:t>TUBİTAK – BAP gibi araştırma projelerine lisans öğrencilerinin katılımını sağlamak (3 adet)</w:t>
            </w:r>
          </w:p>
          <w:p w14:paraId="7D68C272" w14:textId="774E1CE8" w:rsidR="00DF1B97" w:rsidRDefault="00DF1B97" w:rsidP="00DF1B97">
            <w:pPr>
              <w:pStyle w:val="m-2551607241941444971gmail-msolistparagraph"/>
              <w:shd w:val="clear" w:color="auto" w:fill="FFFFFF"/>
              <w:spacing w:before="0" w:beforeAutospacing="0" w:after="0" w:afterAutospacing="0"/>
              <w:ind w:left="720"/>
              <w:rPr>
                <w:rFonts w:ascii="Calibri" w:hAnsi="Calibri" w:cs="Calibri"/>
                <w:color w:val="222222"/>
                <w:sz w:val="22"/>
                <w:szCs w:val="22"/>
              </w:rPr>
            </w:pPr>
            <w:r>
              <w:rPr>
                <w:rFonts w:ascii="Arial" w:hAnsi="Arial" w:cs="Arial"/>
                <w:b/>
                <w:bCs/>
                <w:color w:val="222222"/>
                <w:sz w:val="22"/>
                <w:szCs w:val="22"/>
              </w:rPr>
              <w:t>3.</w:t>
            </w:r>
            <w:r>
              <w:rPr>
                <w:color w:val="222222"/>
                <w:sz w:val="14"/>
                <w:szCs w:val="14"/>
              </w:rPr>
              <w:t>     </w:t>
            </w:r>
            <w:r>
              <w:rPr>
                <w:rFonts w:ascii="Arial" w:hAnsi="Arial" w:cs="Arial"/>
                <w:color w:val="222222"/>
                <w:sz w:val="22"/>
                <w:szCs w:val="22"/>
              </w:rPr>
              <w:t>Değişik alanlarda Üniversite - Sanayi işbirliği sağlamak. (3 adet)</w:t>
            </w:r>
          </w:p>
          <w:p w14:paraId="080067BE" w14:textId="4E9B60E9" w:rsidR="00DF1B97" w:rsidRDefault="007D24EF" w:rsidP="00DF1B97">
            <w:pPr>
              <w:pStyle w:val="m-2551607241941444971gmail-msolistparagraph"/>
              <w:shd w:val="clear" w:color="auto" w:fill="FFFFFF"/>
              <w:spacing w:before="0" w:beforeAutospacing="0" w:after="0" w:afterAutospacing="0"/>
              <w:ind w:left="720"/>
              <w:rPr>
                <w:rFonts w:ascii="Calibri" w:hAnsi="Calibri" w:cs="Calibri"/>
                <w:color w:val="222222"/>
                <w:sz w:val="22"/>
                <w:szCs w:val="22"/>
              </w:rPr>
            </w:pPr>
            <w:r>
              <w:rPr>
                <w:rFonts w:ascii="Arial" w:hAnsi="Arial" w:cs="Arial"/>
                <w:b/>
                <w:bCs/>
                <w:color w:val="222222"/>
                <w:sz w:val="22"/>
                <w:szCs w:val="22"/>
              </w:rPr>
              <w:t>4</w:t>
            </w:r>
            <w:r w:rsidR="00DF1B97">
              <w:rPr>
                <w:rFonts w:ascii="Arial" w:hAnsi="Arial" w:cs="Arial"/>
                <w:b/>
                <w:bCs/>
                <w:color w:val="222222"/>
                <w:sz w:val="22"/>
                <w:szCs w:val="22"/>
              </w:rPr>
              <w:t>.</w:t>
            </w:r>
            <w:r w:rsidR="00DF1B97">
              <w:rPr>
                <w:color w:val="222222"/>
                <w:sz w:val="14"/>
                <w:szCs w:val="14"/>
              </w:rPr>
              <w:t>     </w:t>
            </w:r>
            <w:r w:rsidR="00DF1B97">
              <w:rPr>
                <w:rFonts w:ascii="Arial" w:hAnsi="Arial" w:cs="Arial"/>
                <w:color w:val="222222"/>
                <w:sz w:val="22"/>
                <w:szCs w:val="22"/>
              </w:rPr>
              <w:t>Mezunlarla buluşma sağlamak (3 adet)</w:t>
            </w:r>
          </w:p>
          <w:p w14:paraId="030B4727" w14:textId="39E1B75E" w:rsidR="00DF1B97" w:rsidRDefault="007D24EF" w:rsidP="00DF1B97">
            <w:pPr>
              <w:pStyle w:val="m-2551607241941444971gmail-msolistparagraph"/>
              <w:shd w:val="clear" w:color="auto" w:fill="FFFFFF"/>
              <w:spacing w:before="0" w:beforeAutospacing="0" w:after="0" w:afterAutospacing="0"/>
              <w:ind w:left="720"/>
              <w:rPr>
                <w:rFonts w:ascii="Calibri" w:hAnsi="Calibri" w:cs="Calibri"/>
                <w:color w:val="222222"/>
                <w:sz w:val="22"/>
                <w:szCs w:val="22"/>
              </w:rPr>
            </w:pPr>
            <w:r>
              <w:rPr>
                <w:rFonts w:ascii="Arial" w:hAnsi="Arial" w:cs="Arial"/>
                <w:b/>
                <w:bCs/>
                <w:color w:val="222222"/>
                <w:sz w:val="22"/>
                <w:szCs w:val="22"/>
              </w:rPr>
              <w:t>5</w:t>
            </w:r>
            <w:r w:rsidR="00DF1B97">
              <w:rPr>
                <w:rFonts w:ascii="Arial" w:hAnsi="Arial" w:cs="Arial"/>
                <w:b/>
                <w:bCs/>
                <w:color w:val="222222"/>
                <w:sz w:val="22"/>
                <w:szCs w:val="22"/>
              </w:rPr>
              <w:t>.</w:t>
            </w:r>
            <w:r w:rsidR="00DF1B97">
              <w:rPr>
                <w:color w:val="222222"/>
                <w:sz w:val="14"/>
                <w:szCs w:val="14"/>
              </w:rPr>
              <w:t>     </w:t>
            </w:r>
            <w:r w:rsidR="00DF1B97">
              <w:rPr>
                <w:rFonts w:ascii="Arial" w:hAnsi="Arial" w:cs="Arial"/>
                <w:color w:val="222222"/>
                <w:sz w:val="22"/>
                <w:szCs w:val="22"/>
              </w:rPr>
              <w:t>Sektörel yarışmalara katılım sağlanması (1 adet)</w:t>
            </w:r>
          </w:p>
          <w:p w14:paraId="365384D5" w14:textId="761C11FF" w:rsidR="00112E82" w:rsidRPr="003D3C6F" w:rsidRDefault="00112E82" w:rsidP="003D3C6F"/>
        </w:tc>
      </w:tr>
      <w:tr w:rsidR="00F82832" w:rsidRPr="0097494D" w14:paraId="154C64C8" w14:textId="77777777" w:rsidTr="007F17B7">
        <w:trPr>
          <w:trHeight w:val="309"/>
          <w:jc w:val="center"/>
        </w:trPr>
        <w:tc>
          <w:tcPr>
            <w:tcW w:w="264" w:type="pct"/>
          </w:tcPr>
          <w:p w14:paraId="67AC8F69" w14:textId="77777777" w:rsidR="00B6039D" w:rsidRPr="0097494D" w:rsidRDefault="00B6039D" w:rsidP="00E35638">
            <w:pPr>
              <w:spacing w:after="0" w:line="240" w:lineRule="auto"/>
              <w:rPr>
                <w:rFonts w:ascii="Arial" w:hAnsi="Arial" w:cs="Arial"/>
                <w:b/>
              </w:rPr>
            </w:pPr>
            <w:r>
              <w:rPr>
                <w:rFonts w:ascii="Arial" w:hAnsi="Arial" w:cs="Arial"/>
                <w:b/>
              </w:rPr>
              <w:t>No</w:t>
            </w:r>
          </w:p>
        </w:tc>
        <w:tc>
          <w:tcPr>
            <w:tcW w:w="2182" w:type="pct"/>
            <w:gridSpan w:val="3"/>
          </w:tcPr>
          <w:p w14:paraId="62069A84" w14:textId="77777777" w:rsidR="00B6039D" w:rsidRPr="0097494D" w:rsidRDefault="00B6039D" w:rsidP="00E35638">
            <w:pPr>
              <w:spacing w:after="0" w:line="240" w:lineRule="auto"/>
              <w:rPr>
                <w:rFonts w:ascii="Arial" w:hAnsi="Arial" w:cs="Arial"/>
                <w:b/>
              </w:rPr>
            </w:pPr>
            <w:r>
              <w:rPr>
                <w:rFonts w:ascii="Arial" w:hAnsi="Arial" w:cs="Arial"/>
                <w:b/>
              </w:rPr>
              <w:t>Performans Göstergeleri</w:t>
            </w:r>
          </w:p>
        </w:tc>
        <w:tc>
          <w:tcPr>
            <w:tcW w:w="507" w:type="pct"/>
            <w:gridSpan w:val="2"/>
          </w:tcPr>
          <w:p w14:paraId="32629EF5" w14:textId="77777777" w:rsidR="00B6039D" w:rsidRPr="0097494D" w:rsidRDefault="00B6039D" w:rsidP="00E35638">
            <w:pPr>
              <w:spacing w:after="0" w:line="240" w:lineRule="auto"/>
              <w:rPr>
                <w:rFonts w:ascii="Arial" w:hAnsi="Arial" w:cs="Arial"/>
                <w:b/>
              </w:rPr>
            </w:pPr>
            <w:r>
              <w:rPr>
                <w:rFonts w:ascii="Arial" w:hAnsi="Arial" w:cs="Arial"/>
                <w:b/>
              </w:rPr>
              <w:t>Birim</w:t>
            </w:r>
          </w:p>
        </w:tc>
        <w:tc>
          <w:tcPr>
            <w:tcW w:w="801" w:type="pct"/>
          </w:tcPr>
          <w:p w14:paraId="0C78F127" w14:textId="77777777" w:rsidR="00B6039D" w:rsidRPr="0097494D" w:rsidRDefault="00B6039D" w:rsidP="00E35638">
            <w:pPr>
              <w:spacing w:after="0" w:line="240" w:lineRule="auto"/>
              <w:rPr>
                <w:rFonts w:ascii="Arial" w:hAnsi="Arial" w:cs="Arial"/>
                <w:b/>
              </w:rPr>
            </w:pPr>
            <w:r>
              <w:rPr>
                <w:rFonts w:ascii="Arial" w:hAnsi="Arial" w:cs="Arial"/>
                <w:b/>
              </w:rPr>
              <w:t>İzleme Periyodu</w:t>
            </w:r>
          </w:p>
        </w:tc>
        <w:tc>
          <w:tcPr>
            <w:tcW w:w="1246" w:type="pct"/>
            <w:gridSpan w:val="2"/>
          </w:tcPr>
          <w:p w14:paraId="16C817F9" w14:textId="77777777" w:rsidR="00B6039D" w:rsidRPr="0097494D" w:rsidRDefault="00B6039D" w:rsidP="00E35638">
            <w:pPr>
              <w:spacing w:after="0" w:line="240" w:lineRule="auto"/>
              <w:rPr>
                <w:rFonts w:ascii="Arial" w:hAnsi="Arial" w:cs="Arial"/>
                <w:b/>
              </w:rPr>
            </w:pPr>
            <w:r w:rsidRPr="0097494D">
              <w:rPr>
                <w:rFonts w:ascii="Arial" w:hAnsi="Arial" w:cs="Arial"/>
                <w:b/>
              </w:rPr>
              <w:t>Performans Ölçme Metodu</w:t>
            </w:r>
          </w:p>
        </w:tc>
      </w:tr>
      <w:tr w:rsidR="004B133C" w:rsidRPr="0097494D" w14:paraId="13E809A3" w14:textId="77777777" w:rsidTr="007F17B7">
        <w:trPr>
          <w:trHeight w:val="309"/>
          <w:jc w:val="center"/>
        </w:trPr>
        <w:tc>
          <w:tcPr>
            <w:tcW w:w="264" w:type="pct"/>
            <w:vAlign w:val="center"/>
          </w:tcPr>
          <w:p w14:paraId="2EC2FE69" w14:textId="77777777" w:rsidR="004B133C" w:rsidRPr="00F82832" w:rsidRDefault="004B133C" w:rsidP="004B133C">
            <w:pPr>
              <w:pStyle w:val="ListeParagraf"/>
              <w:numPr>
                <w:ilvl w:val="0"/>
                <w:numId w:val="32"/>
              </w:numPr>
              <w:spacing w:after="0" w:line="240" w:lineRule="auto"/>
              <w:jc w:val="center"/>
              <w:rPr>
                <w:rFonts w:ascii="Arial" w:hAnsi="Arial" w:cs="Arial"/>
                <w:b/>
              </w:rPr>
            </w:pPr>
          </w:p>
        </w:tc>
        <w:tc>
          <w:tcPr>
            <w:tcW w:w="2182" w:type="pct"/>
            <w:gridSpan w:val="3"/>
            <w:vAlign w:val="center"/>
          </w:tcPr>
          <w:p w14:paraId="09A6CD00" w14:textId="23445A21" w:rsidR="004B133C" w:rsidRPr="0097494D" w:rsidRDefault="007D24EF" w:rsidP="004B133C">
            <w:pPr>
              <w:spacing w:after="0" w:line="240" w:lineRule="auto"/>
              <w:rPr>
                <w:rFonts w:ascii="Arial" w:hAnsi="Arial" w:cs="Arial"/>
              </w:rPr>
            </w:pPr>
            <w:r>
              <w:rPr>
                <w:rFonts w:ascii="Arial" w:hAnsi="Arial" w:cs="Arial"/>
              </w:rPr>
              <w:t>Yönetim Gözden Geçirme toplantıları</w:t>
            </w:r>
            <w:r w:rsidR="004B133C" w:rsidRPr="0097494D">
              <w:rPr>
                <w:rFonts w:ascii="Arial" w:hAnsi="Arial" w:cs="Arial"/>
              </w:rPr>
              <w:t xml:space="preserve"> </w:t>
            </w:r>
          </w:p>
        </w:tc>
        <w:tc>
          <w:tcPr>
            <w:tcW w:w="507" w:type="pct"/>
            <w:gridSpan w:val="2"/>
          </w:tcPr>
          <w:p w14:paraId="5F133E15" w14:textId="77777777" w:rsidR="004B133C" w:rsidRPr="000744EE" w:rsidRDefault="004B133C" w:rsidP="004B133C">
            <w:pPr>
              <w:spacing w:after="0" w:line="240" w:lineRule="auto"/>
              <w:rPr>
                <w:rFonts w:ascii="Arial" w:hAnsi="Arial" w:cs="Arial"/>
              </w:rPr>
            </w:pPr>
            <w:r w:rsidRPr="000744EE">
              <w:rPr>
                <w:rFonts w:ascii="Arial" w:hAnsi="Arial" w:cs="Arial"/>
              </w:rPr>
              <w:t>Adet</w:t>
            </w:r>
          </w:p>
        </w:tc>
        <w:tc>
          <w:tcPr>
            <w:tcW w:w="801" w:type="pct"/>
          </w:tcPr>
          <w:p w14:paraId="0041979B" w14:textId="77777777" w:rsidR="004B133C" w:rsidRDefault="004B133C" w:rsidP="004B133C">
            <w:pPr>
              <w:spacing w:after="0" w:line="240" w:lineRule="auto"/>
              <w:rPr>
                <w:rFonts w:ascii="Arial" w:hAnsi="Arial" w:cs="Arial"/>
              </w:rPr>
            </w:pPr>
            <w:r>
              <w:rPr>
                <w:rFonts w:ascii="Arial" w:hAnsi="Arial" w:cs="Arial"/>
              </w:rPr>
              <w:t>Yıllık</w:t>
            </w:r>
          </w:p>
        </w:tc>
        <w:tc>
          <w:tcPr>
            <w:tcW w:w="1246" w:type="pct"/>
            <w:gridSpan w:val="2"/>
          </w:tcPr>
          <w:p w14:paraId="6F61BEF7" w14:textId="10427AAF" w:rsidR="004B133C" w:rsidRPr="00471D87" w:rsidRDefault="007D24EF" w:rsidP="004B133C">
            <w:pPr>
              <w:spacing w:after="0" w:line="240" w:lineRule="auto"/>
              <w:rPr>
                <w:rFonts w:ascii="Arial" w:hAnsi="Arial" w:cs="Arial"/>
              </w:rPr>
            </w:pPr>
            <w:r>
              <w:rPr>
                <w:rFonts w:ascii="Arial" w:hAnsi="Arial" w:cs="Arial"/>
              </w:rPr>
              <w:t>Sonuçlar ders programlarına yansıtılır.</w:t>
            </w:r>
          </w:p>
        </w:tc>
      </w:tr>
      <w:tr w:rsidR="004B133C" w:rsidRPr="0097494D" w14:paraId="6B7EA0E9" w14:textId="77777777" w:rsidTr="007F17B7">
        <w:trPr>
          <w:trHeight w:val="309"/>
          <w:jc w:val="center"/>
        </w:trPr>
        <w:tc>
          <w:tcPr>
            <w:tcW w:w="264" w:type="pct"/>
            <w:vAlign w:val="center"/>
          </w:tcPr>
          <w:p w14:paraId="47C67679" w14:textId="77777777" w:rsidR="004B133C" w:rsidRPr="00F82832" w:rsidRDefault="004B133C" w:rsidP="004B133C">
            <w:pPr>
              <w:pStyle w:val="ListeParagraf"/>
              <w:numPr>
                <w:ilvl w:val="0"/>
                <w:numId w:val="32"/>
              </w:numPr>
              <w:spacing w:after="0" w:line="240" w:lineRule="auto"/>
              <w:jc w:val="center"/>
              <w:rPr>
                <w:rFonts w:ascii="Arial" w:hAnsi="Arial" w:cs="Arial"/>
                <w:b/>
              </w:rPr>
            </w:pPr>
          </w:p>
        </w:tc>
        <w:tc>
          <w:tcPr>
            <w:tcW w:w="2182" w:type="pct"/>
            <w:gridSpan w:val="3"/>
            <w:vAlign w:val="center"/>
          </w:tcPr>
          <w:p w14:paraId="23BBEC01" w14:textId="6169451E" w:rsidR="004B133C" w:rsidRPr="0097494D" w:rsidRDefault="007D24EF">
            <w:pPr>
              <w:spacing w:after="0" w:line="240" w:lineRule="auto"/>
              <w:rPr>
                <w:rFonts w:ascii="Arial" w:hAnsi="Arial" w:cs="Arial"/>
              </w:rPr>
            </w:pPr>
            <w:r w:rsidRPr="000D5F2A">
              <w:rPr>
                <w:rFonts w:ascii="Arial" w:hAnsi="Arial" w:cs="Arial"/>
              </w:rPr>
              <w:t>TUBİTAK – BAP gibi araştırma projelerine katılımın teşvik edilmesi</w:t>
            </w:r>
          </w:p>
        </w:tc>
        <w:tc>
          <w:tcPr>
            <w:tcW w:w="507" w:type="pct"/>
            <w:gridSpan w:val="2"/>
          </w:tcPr>
          <w:p w14:paraId="7B59B95A" w14:textId="77777777" w:rsidR="004B133C" w:rsidRPr="000744EE" w:rsidRDefault="004B133C" w:rsidP="004B133C">
            <w:pPr>
              <w:spacing w:after="0" w:line="240" w:lineRule="auto"/>
              <w:rPr>
                <w:rFonts w:ascii="Arial" w:hAnsi="Arial" w:cs="Arial"/>
              </w:rPr>
            </w:pPr>
            <w:r>
              <w:rPr>
                <w:rFonts w:ascii="Arial" w:hAnsi="Arial" w:cs="Arial"/>
              </w:rPr>
              <w:t>Adet</w:t>
            </w:r>
          </w:p>
        </w:tc>
        <w:tc>
          <w:tcPr>
            <w:tcW w:w="801" w:type="pct"/>
          </w:tcPr>
          <w:p w14:paraId="3C28AD7A" w14:textId="77777777" w:rsidR="004B133C" w:rsidRDefault="004B133C" w:rsidP="004B133C">
            <w:pPr>
              <w:spacing w:after="0" w:line="240" w:lineRule="auto"/>
              <w:rPr>
                <w:rFonts w:ascii="Arial" w:hAnsi="Arial" w:cs="Arial"/>
              </w:rPr>
            </w:pPr>
            <w:r>
              <w:rPr>
                <w:rFonts w:ascii="Arial" w:hAnsi="Arial" w:cs="Arial"/>
              </w:rPr>
              <w:t>Yıllık</w:t>
            </w:r>
          </w:p>
        </w:tc>
        <w:tc>
          <w:tcPr>
            <w:tcW w:w="1246" w:type="pct"/>
            <w:gridSpan w:val="2"/>
          </w:tcPr>
          <w:p w14:paraId="7F93FDDA" w14:textId="38A32833" w:rsidR="004B133C" w:rsidRDefault="007D24EF">
            <w:pPr>
              <w:spacing w:after="0" w:line="240" w:lineRule="auto"/>
              <w:rPr>
                <w:rFonts w:ascii="Arial" w:hAnsi="Arial" w:cs="Arial"/>
              </w:rPr>
            </w:pPr>
            <w:proofErr w:type="spellStart"/>
            <w:r>
              <w:rPr>
                <w:rFonts w:ascii="Arial" w:hAnsi="Arial" w:cs="Arial"/>
              </w:rPr>
              <w:t>Katılınan</w:t>
            </w:r>
            <w:proofErr w:type="spellEnd"/>
            <w:r>
              <w:rPr>
                <w:rFonts w:ascii="Arial" w:hAnsi="Arial" w:cs="Arial"/>
              </w:rPr>
              <w:t xml:space="preserve"> proje sayısı</w:t>
            </w:r>
          </w:p>
        </w:tc>
      </w:tr>
      <w:tr w:rsidR="006F409C" w:rsidRPr="0097494D" w14:paraId="4A092D20" w14:textId="77777777" w:rsidTr="007F17B7">
        <w:trPr>
          <w:trHeight w:val="309"/>
          <w:jc w:val="center"/>
        </w:trPr>
        <w:tc>
          <w:tcPr>
            <w:tcW w:w="264" w:type="pct"/>
            <w:vAlign w:val="center"/>
          </w:tcPr>
          <w:p w14:paraId="73EFE947" w14:textId="77777777" w:rsidR="006F409C" w:rsidRPr="00F82832" w:rsidRDefault="006F409C" w:rsidP="006F409C">
            <w:pPr>
              <w:pStyle w:val="ListeParagraf"/>
              <w:numPr>
                <w:ilvl w:val="0"/>
                <w:numId w:val="32"/>
              </w:numPr>
              <w:spacing w:after="0" w:line="240" w:lineRule="auto"/>
              <w:jc w:val="center"/>
              <w:rPr>
                <w:rFonts w:ascii="Arial" w:hAnsi="Arial" w:cs="Arial"/>
                <w:b/>
              </w:rPr>
            </w:pPr>
          </w:p>
        </w:tc>
        <w:tc>
          <w:tcPr>
            <w:tcW w:w="2182" w:type="pct"/>
            <w:gridSpan w:val="3"/>
            <w:vAlign w:val="center"/>
          </w:tcPr>
          <w:p w14:paraId="55D53284" w14:textId="664A0B76" w:rsidR="006F409C" w:rsidRDefault="007D24EF" w:rsidP="006F409C">
            <w:pPr>
              <w:spacing w:after="0" w:line="240" w:lineRule="auto"/>
              <w:rPr>
                <w:rFonts w:ascii="Arial" w:hAnsi="Arial" w:cs="Arial"/>
              </w:rPr>
            </w:pPr>
            <w:r>
              <w:rPr>
                <w:rFonts w:ascii="Arial" w:hAnsi="Arial" w:cs="Arial"/>
              </w:rPr>
              <w:t>Üniversite Sanayi İşbirliği</w:t>
            </w:r>
          </w:p>
        </w:tc>
        <w:tc>
          <w:tcPr>
            <w:tcW w:w="507" w:type="pct"/>
            <w:gridSpan w:val="2"/>
          </w:tcPr>
          <w:p w14:paraId="6EFFD72E" w14:textId="77777777" w:rsidR="006F409C" w:rsidRDefault="006F409C" w:rsidP="006F409C">
            <w:pPr>
              <w:spacing w:after="0" w:line="240" w:lineRule="auto"/>
              <w:rPr>
                <w:rFonts w:ascii="Arial" w:hAnsi="Arial" w:cs="Arial"/>
              </w:rPr>
            </w:pPr>
            <w:r>
              <w:rPr>
                <w:rFonts w:ascii="Arial" w:hAnsi="Arial" w:cs="Arial"/>
              </w:rPr>
              <w:t>Adet</w:t>
            </w:r>
          </w:p>
        </w:tc>
        <w:tc>
          <w:tcPr>
            <w:tcW w:w="801" w:type="pct"/>
          </w:tcPr>
          <w:p w14:paraId="67EEE8C2" w14:textId="77777777" w:rsidR="006F409C" w:rsidRDefault="006F409C" w:rsidP="006F409C">
            <w:pPr>
              <w:spacing w:after="0" w:line="240" w:lineRule="auto"/>
              <w:rPr>
                <w:rFonts w:ascii="Arial" w:hAnsi="Arial" w:cs="Arial"/>
              </w:rPr>
            </w:pPr>
            <w:r>
              <w:rPr>
                <w:rFonts w:ascii="Arial" w:hAnsi="Arial" w:cs="Arial"/>
              </w:rPr>
              <w:t>Yıllık</w:t>
            </w:r>
          </w:p>
        </w:tc>
        <w:tc>
          <w:tcPr>
            <w:tcW w:w="1246" w:type="pct"/>
            <w:gridSpan w:val="2"/>
          </w:tcPr>
          <w:p w14:paraId="53644DCA" w14:textId="2D7D133F" w:rsidR="006F409C" w:rsidRDefault="007D24EF">
            <w:pPr>
              <w:spacing w:after="0" w:line="240" w:lineRule="auto"/>
              <w:rPr>
                <w:rFonts w:ascii="Arial" w:hAnsi="Arial" w:cs="Arial"/>
              </w:rPr>
            </w:pPr>
            <w:proofErr w:type="spellStart"/>
            <w:r>
              <w:rPr>
                <w:rFonts w:ascii="Arial" w:hAnsi="Arial" w:cs="Arial"/>
              </w:rPr>
              <w:t>Teknokent</w:t>
            </w:r>
            <w:proofErr w:type="spellEnd"/>
            <w:r>
              <w:rPr>
                <w:rFonts w:ascii="Arial" w:hAnsi="Arial" w:cs="Arial"/>
              </w:rPr>
              <w:t xml:space="preserve"> sanayi işbirliği ile yapılan çalışma sayısı</w:t>
            </w:r>
          </w:p>
        </w:tc>
      </w:tr>
      <w:tr w:rsidR="00292582" w:rsidRPr="0097494D" w14:paraId="2B55F37E" w14:textId="77777777" w:rsidTr="007F17B7">
        <w:trPr>
          <w:trHeight w:val="309"/>
          <w:jc w:val="center"/>
        </w:trPr>
        <w:tc>
          <w:tcPr>
            <w:tcW w:w="264" w:type="pct"/>
            <w:vAlign w:val="center"/>
          </w:tcPr>
          <w:p w14:paraId="46C11693" w14:textId="77777777" w:rsidR="00292582" w:rsidRPr="00F82832" w:rsidRDefault="00292582" w:rsidP="00292582">
            <w:pPr>
              <w:pStyle w:val="ListeParagraf"/>
              <w:numPr>
                <w:ilvl w:val="0"/>
                <w:numId w:val="32"/>
              </w:numPr>
              <w:spacing w:after="0" w:line="240" w:lineRule="auto"/>
              <w:jc w:val="center"/>
              <w:rPr>
                <w:rFonts w:ascii="Arial" w:hAnsi="Arial" w:cs="Arial"/>
                <w:b/>
              </w:rPr>
            </w:pPr>
          </w:p>
        </w:tc>
        <w:tc>
          <w:tcPr>
            <w:tcW w:w="2182" w:type="pct"/>
            <w:gridSpan w:val="3"/>
            <w:vAlign w:val="center"/>
          </w:tcPr>
          <w:p w14:paraId="788BD3B3" w14:textId="77777777" w:rsidR="00292582" w:rsidRPr="0097494D" w:rsidRDefault="00292582" w:rsidP="00292582">
            <w:pPr>
              <w:spacing w:after="0" w:line="240" w:lineRule="auto"/>
              <w:rPr>
                <w:rFonts w:ascii="Arial" w:hAnsi="Arial" w:cs="Arial"/>
              </w:rPr>
            </w:pPr>
            <w:r>
              <w:rPr>
                <w:rFonts w:ascii="Arial" w:hAnsi="Arial" w:cs="Arial"/>
              </w:rPr>
              <w:t>Mezun öğrencilerin konuşmacı olarak davet edilmesi</w:t>
            </w:r>
          </w:p>
        </w:tc>
        <w:tc>
          <w:tcPr>
            <w:tcW w:w="507" w:type="pct"/>
            <w:gridSpan w:val="2"/>
          </w:tcPr>
          <w:p w14:paraId="2745731D" w14:textId="77777777" w:rsidR="00292582" w:rsidRDefault="00292582" w:rsidP="00292582">
            <w:pPr>
              <w:spacing w:after="0" w:line="240" w:lineRule="auto"/>
              <w:rPr>
                <w:rFonts w:ascii="Arial" w:hAnsi="Arial" w:cs="Arial"/>
              </w:rPr>
            </w:pPr>
            <w:r>
              <w:rPr>
                <w:rFonts w:ascii="Arial" w:hAnsi="Arial" w:cs="Arial"/>
              </w:rPr>
              <w:t>Adet</w:t>
            </w:r>
          </w:p>
        </w:tc>
        <w:tc>
          <w:tcPr>
            <w:tcW w:w="801" w:type="pct"/>
          </w:tcPr>
          <w:p w14:paraId="2E5DE765" w14:textId="77777777" w:rsidR="00292582" w:rsidRDefault="00292582" w:rsidP="00292582">
            <w:pPr>
              <w:spacing w:after="0" w:line="240" w:lineRule="auto"/>
              <w:rPr>
                <w:rFonts w:ascii="Arial" w:hAnsi="Arial" w:cs="Arial"/>
              </w:rPr>
            </w:pPr>
            <w:r>
              <w:rPr>
                <w:rFonts w:ascii="Arial" w:hAnsi="Arial" w:cs="Arial"/>
              </w:rPr>
              <w:t>Yıllık</w:t>
            </w:r>
          </w:p>
        </w:tc>
        <w:tc>
          <w:tcPr>
            <w:tcW w:w="1246" w:type="pct"/>
            <w:gridSpan w:val="2"/>
          </w:tcPr>
          <w:p w14:paraId="6382C895" w14:textId="3258193A" w:rsidR="00292582" w:rsidRDefault="00292582">
            <w:pPr>
              <w:spacing w:after="0" w:line="240" w:lineRule="auto"/>
              <w:rPr>
                <w:rFonts w:ascii="Arial" w:hAnsi="Arial" w:cs="Arial"/>
              </w:rPr>
            </w:pPr>
            <w:r>
              <w:rPr>
                <w:rFonts w:ascii="Arial" w:hAnsi="Arial" w:cs="Arial"/>
              </w:rPr>
              <w:t>Davet yazılarının adedi</w:t>
            </w:r>
            <w:r w:rsidR="00112E82">
              <w:rPr>
                <w:rFonts w:ascii="Arial" w:hAnsi="Arial" w:cs="Arial"/>
              </w:rPr>
              <w:t xml:space="preserve"> </w:t>
            </w:r>
          </w:p>
        </w:tc>
      </w:tr>
      <w:tr w:rsidR="00292582" w:rsidRPr="0097494D" w14:paraId="3962FE1A" w14:textId="77777777" w:rsidTr="007F17B7">
        <w:trPr>
          <w:trHeight w:val="309"/>
          <w:jc w:val="center"/>
        </w:trPr>
        <w:tc>
          <w:tcPr>
            <w:tcW w:w="264" w:type="pct"/>
            <w:vAlign w:val="center"/>
          </w:tcPr>
          <w:p w14:paraId="1B6AE9D0" w14:textId="77777777" w:rsidR="00292582" w:rsidRPr="00F82832" w:rsidRDefault="00292582" w:rsidP="00292582">
            <w:pPr>
              <w:pStyle w:val="ListeParagraf"/>
              <w:numPr>
                <w:ilvl w:val="0"/>
                <w:numId w:val="32"/>
              </w:numPr>
              <w:spacing w:after="0" w:line="240" w:lineRule="auto"/>
              <w:jc w:val="center"/>
              <w:rPr>
                <w:rFonts w:ascii="Arial" w:hAnsi="Arial" w:cs="Arial"/>
                <w:b/>
              </w:rPr>
            </w:pPr>
          </w:p>
        </w:tc>
        <w:tc>
          <w:tcPr>
            <w:tcW w:w="2182" w:type="pct"/>
            <w:gridSpan w:val="3"/>
            <w:vAlign w:val="center"/>
          </w:tcPr>
          <w:p w14:paraId="6F989D83" w14:textId="552BFB4C" w:rsidR="00292582" w:rsidRDefault="00DF1B97" w:rsidP="00292582">
            <w:pPr>
              <w:spacing w:after="0" w:line="240" w:lineRule="auto"/>
              <w:rPr>
                <w:rFonts w:ascii="Arial" w:hAnsi="Arial" w:cs="Arial"/>
              </w:rPr>
            </w:pPr>
            <w:r>
              <w:rPr>
                <w:rFonts w:ascii="Arial" w:hAnsi="Arial" w:cs="Arial"/>
              </w:rPr>
              <w:t>Ulusal ve uluslararası yarışmalara katılım</w:t>
            </w:r>
          </w:p>
        </w:tc>
        <w:tc>
          <w:tcPr>
            <w:tcW w:w="507" w:type="pct"/>
            <w:gridSpan w:val="2"/>
          </w:tcPr>
          <w:p w14:paraId="4CDF9955" w14:textId="77777777" w:rsidR="00292582" w:rsidRDefault="00292582" w:rsidP="00292582">
            <w:pPr>
              <w:spacing w:after="0" w:line="240" w:lineRule="auto"/>
              <w:rPr>
                <w:rFonts w:ascii="Arial" w:hAnsi="Arial" w:cs="Arial"/>
              </w:rPr>
            </w:pPr>
            <w:r>
              <w:rPr>
                <w:rFonts w:ascii="Arial" w:hAnsi="Arial" w:cs="Arial"/>
              </w:rPr>
              <w:t>Adet</w:t>
            </w:r>
          </w:p>
        </w:tc>
        <w:tc>
          <w:tcPr>
            <w:tcW w:w="801" w:type="pct"/>
          </w:tcPr>
          <w:p w14:paraId="390A3DB4" w14:textId="77777777" w:rsidR="00292582" w:rsidRDefault="00292582" w:rsidP="00292582">
            <w:pPr>
              <w:spacing w:after="0" w:line="240" w:lineRule="auto"/>
              <w:rPr>
                <w:rFonts w:ascii="Arial" w:hAnsi="Arial" w:cs="Arial"/>
              </w:rPr>
            </w:pPr>
            <w:r>
              <w:rPr>
                <w:rFonts w:ascii="Arial" w:hAnsi="Arial" w:cs="Arial"/>
              </w:rPr>
              <w:t>Yıllık</w:t>
            </w:r>
          </w:p>
        </w:tc>
        <w:tc>
          <w:tcPr>
            <w:tcW w:w="1246" w:type="pct"/>
            <w:gridSpan w:val="2"/>
          </w:tcPr>
          <w:p w14:paraId="0858BD3F" w14:textId="0CEE7FA4" w:rsidR="00973196" w:rsidRDefault="00DF1B97">
            <w:pPr>
              <w:spacing w:after="0" w:line="240" w:lineRule="auto"/>
              <w:rPr>
                <w:rFonts w:ascii="Arial" w:hAnsi="Arial" w:cs="Arial"/>
              </w:rPr>
            </w:pPr>
            <w:r>
              <w:rPr>
                <w:rFonts w:ascii="Arial" w:hAnsi="Arial" w:cs="Arial"/>
              </w:rPr>
              <w:t>Gerçekleşen katılım sayısı</w:t>
            </w:r>
          </w:p>
          <w:p w14:paraId="58EDE47A" w14:textId="121EF3F3" w:rsidR="00973196" w:rsidRDefault="00973196">
            <w:pPr>
              <w:spacing w:after="0" w:line="240" w:lineRule="auto"/>
              <w:rPr>
                <w:rFonts w:ascii="Arial" w:hAnsi="Arial" w:cs="Arial"/>
              </w:rPr>
            </w:pPr>
          </w:p>
        </w:tc>
      </w:tr>
      <w:tr w:rsidR="00292582" w:rsidRPr="0097494D" w14:paraId="75E28139" w14:textId="77777777" w:rsidTr="007F17B7">
        <w:trPr>
          <w:jc w:val="center"/>
        </w:trPr>
        <w:tc>
          <w:tcPr>
            <w:tcW w:w="5000" w:type="pct"/>
            <w:gridSpan w:val="9"/>
          </w:tcPr>
          <w:p w14:paraId="25BB06DC" w14:textId="77777777" w:rsidR="00292582" w:rsidRPr="00544E15" w:rsidRDefault="00292582" w:rsidP="00292582">
            <w:pPr>
              <w:spacing w:after="0" w:line="240" w:lineRule="auto"/>
              <w:rPr>
                <w:rFonts w:ascii="Arial" w:hAnsi="Arial" w:cs="Arial"/>
                <w:b/>
              </w:rPr>
            </w:pPr>
            <w:r w:rsidRPr="00544E15">
              <w:rPr>
                <w:rFonts w:ascii="Arial" w:hAnsi="Arial" w:cs="Arial"/>
                <w:b/>
              </w:rPr>
              <w:t>Prosesin SWOT Analizi</w:t>
            </w:r>
          </w:p>
          <w:p w14:paraId="1302F07B" w14:textId="77777777" w:rsidR="00292582" w:rsidRPr="00544E15" w:rsidRDefault="00292582" w:rsidP="00292582">
            <w:pPr>
              <w:spacing w:after="0" w:line="240" w:lineRule="auto"/>
              <w:rPr>
                <w:rFonts w:ascii="Arial" w:hAnsi="Arial" w:cs="Arial"/>
              </w:rPr>
            </w:pPr>
            <w:r w:rsidRPr="00544E15">
              <w:rPr>
                <w:rFonts w:ascii="Arial" w:hAnsi="Arial" w:cs="Arial"/>
                <w:b/>
              </w:rPr>
              <w:t>Güçlü Yönler</w:t>
            </w:r>
            <w:r w:rsidRPr="00544E15">
              <w:rPr>
                <w:rFonts w:ascii="Arial" w:hAnsi="Arial" w:cs="Arial"/>
              </w:rPr>
              <w:t xml:space="preserve"> </w:t>
            </w:r>
          </w:p>
          <w:p w14:paraId="3B62F249" w14:textId="77777777" w:rsidR="00292582" w:rsidRPr="00544E15" w:rsidRDefault="00292582" w:rsidP="00292582">
            <w:pPr>
              <w:pStyle w:val="ListeParagraf"/>
              <w:numPr>
                <w:ilvl w:val="0"/>
                <w:numId w:val="37"/>
              </w:numPr>
              <w:spacing w:after="0" w:line="240" w:lineRule="auto"/>
              <w:rPr>
                <w:rFonts w:ascii="Arial" w:hAnsi="Arial" w:cs="Arial"/>
              </w:rPr>
            </w:pPr>
            <w:r w:rsidRPr="00544E15">
              <w:rPr>
                <w:rFonts w:ascii="Arial" w:hAnsi="Arial" w:cs="Arial"/>
              </w:rPr>
              <w:t>Öğrenci merkezli eğitim yaklaşımı</w:t>
            </w:r>
          </w:p>
          <w:p w14:paraId="5DF5A91E" w14:textId="77777777" w:rsidR="00292582" w:rsidRPr="00544E15" w:rsidRDefault="00292582" w:rsidP="00292582">
            <w:pPr>
              <w:pStyle w:val="ListeParagraf"/>
              <w:numPr>
                <w:ilvl w:val="0"/>
                <w:numId w:val="37"/>
              </w:numPr>
              <w:spacing w:after="0" w:line="240" w:lineRule="auto"/>
              <w:rPr>
                <w:rFonts w:ascii="Arial" w:hAnsi="Arial" w:cs="Arial"/>
              </w:rPr>
            </w:pPr>
            <w:r w:rsidRPr="00544E15">
              <w:rPr>
                <w:rFonts w:ascii="Arial" w:hAnsi="Arial" w:cs="Arial"/>
              </w:rPr>
              <w:t>Eğitim-Öğretim programlarının iyi planlanmış ve amaca uygun olmaları</w:t>
            </w:r>
          </w:p>
          <w:p w14:paraId="3465D27E" w14:textId="77777777" w:rsidR="00292582" w:rsidRPr="00544E15" w:rsidRDefault="00292582" w:rsidP="00292582">
            <w:pPr>
              <w:pStyle w:val="ListeParagraf"/>
              <w:numPr>
                <w:ilvl w:val="0"/>
                <w:numId w:val="37"/>
              </w:numPr>
              <w:spacing w:after="0" w:line="240" w:lineRule="auto"/>
              <w:rPr>
                <w:rFonts w:ascii="Arial" w:hAnsi="Arial" w:cs="Arial"/>
              </w:rPr>
            </w:pPr>
            <w:r w:rsidRPr="00544E15">
              <w:rPr>
                <w:rFonts w:ascii="Arial" w:hAnsi="Arial" w:cs="Arial"/>
              </w:rPr>
              <w:t>Çözüm odaklı yaklaşım</w:t>
            </w:r>
          </w:p>
          <w:p w14:paraId="29FEA2FC" w14:textId="77777777" w:rsidR="00292582" w:rsidRPr="00544E15" w:rsidRDefault="00292582" w:rsidP="00292582">
            <w:pPr>
              <w:pStyle w:val="ListeParagraf"/>
              <w:numPr>
                <w:ilvl w:val="0"/>
                <w:numId w:val="37"/>
              </w:numPr>
              <w:spacing w:after="0" w:line="240" w:lineRule="auto"/>
              <w:rPr>
                <w:rFonts w:ascii="Arial" w:hAnsi="Arial" w:cs="Arial"/>
              </w:rPr>
            </w:pPr>
            <w:r w:rsidRPr="00544E15">
              <w:rPr>
                <w:rFonts w:ascii="Arial" w:hAnsi="Arial" w:cs="Arial"/>
              </w:rPr>
              <w:t>Doğru ölçme ve değerlendirme sistemi</w:t>
            </w:r>
          </w:p>
          <w:p w14:paraId="28BF6076" w14:textId="77777777" w:rsidR="00292582" w:rsidRDefault="00292582" w:rsidP="00292582">
            <w:pPr>
              <w:pStyle w:val="ListeParagraf"/>
              <w:numPr>
                <w:ilvl w:val="0"/>
                <w:numId w:val="37"/>
              </w:numPr>
              <w:spacing w:after="0" w:line="240" w:lineRule="auto"/>
              <w:rPr>
                <w:rFonts w:ascii="Arial" w:hAnsi="Arial" w:cs="Arial"/>
              </w:rPr>
            </w:pPr>
            <w:r w:rsidRPr="00544E15">
              <w:rPr>
                <w:rFonts w:ascii="Arial" w:hAnsi="Arial" w:cs="Arial"/>
              </w:rPr>
              <w:t>Yöneticilerin iletişime açık olmaları</w:t>
            </w:r>
          </w:p>
          <w:p w14:paraId="50910A7D" w14:textId="77777777" w:rsidR="00292582" w:rsidRPr="00544E15" w:rsidRDefault="00292582" w:rsidP="00292582">
            <w:pPr>
              <w:spacing w:after="0" w:line="240" w:lineRule="auto"/>
              <w:rPr>
                <w:rFonts w:ascii="Arial" w:hAnsi="Arial" w:cs="Arial"/>
                <w:b/>
              </w:rPr>
            </w:pPr>
            <w:r w:rsidRPr="00544E15">
              <w:rPr>
                <w:rFonts w:ascii="Arial" w:hAnsi="Arial" w:cs="Arial"/>
                <w:b/>
              </w:rPr>
              <w:t>Zayıf Yönler</w:t>
            </w:r>
          </w:p>
          <w:p w14:paraId="33C2AB0A" w14:textId="2DA676C4" w:rsidR="00985291" w:rsidRDefault="00300D87" w:rsidP="00292582">
            <w:pPr>
              <w:pStyle w:val="ListeParagraf"/>
              <w:numPr>
                <w:ilvl w:val="0"/>
                <w:numId w:val="37"/>
              </w:numPr>
              <w:spacing w:after="0" w:line="240" w:lineRule="auto"/>
              <w:rPr>
                <w:rFonts w:ascii="Arial" w:hAnsi="Arial" w:cs="Arial"/>
              </w:rPr>
            </w:pPr>
            <w:r>
              <w:rPr>
                <w:rFonts w:ascii="Arial" w:hAnsi="Arial" w:cs="Arial"/>
              </w:rPr>
              <w:t>Akreditasyon çalışmaları</w:t>
            </w:r>
          </w:p>
          <w:p w14:paraId="674C2C9B" w14:textId="23F61CFC" w:rsidR="00292582" w:rsidRPr="00544E15" w:rsidRDefault="00292582" w:rsidP="00292582">
            <w:pPr>
              <w:pStyle w:val="ListeParagraf"/>
              <w:numPr>
                <w:ilvl w:val="0"/>
                <w:numId w:val="37"/>
              </w:numPr>
              <w:spacing w:after="0" w:line="240" w:lineRule="auto"/>
              <w:rPr>
                <w:rFonts w:ascii="Arial" w:hAnsi="Arial" w:cs="Arial"/>
              </w:rPr>
            </w:pPr>
            <w:r w:rsidRPr="00544E15">
              <w:rPr>
                <w:rFonts w:ascii="Arial" w:hAnsi="Arial" w:cs="Arial"/>
              </w:rPr>
              <w:t>Öğretim elmanı başına düşen öğrenci ve sınıf sayılarının yüksek olması</w:t>
            </w:r>
          </w:p>
          <w:p w14:paraId="70583649" w14:textId="77777777" w:rsidR="00292582" w:rsidRPr="00544E15" w:rsidRDefault="00292582" w:rsidP="00292582">
            <w:pPr>
              <w:pStyle w:val="ListeParagraf"/>
              <w:numPr>
                <w:ilvl w:val="0"/>
                <w:numId w:val="37"/>
              </w:numPr>
              <w:spacing w:after="0" w:line="240" w:lineRule="auto"/>
              <w:rPr>
                <w:rFonts w:ascii="Arial" w:hAnsi="Arial" w:cs="Arial"/>
              </w:rPr>
            </w:pPr>
            <w:r w:rsidRPr="00544E15">
              <w:rPr>
                <w:rFonts w:ascii="Arial" w:hAnsi="Arial" w:cs="Arial"/>
              </w:rPr>
              <w:t xml:space="preserve">Laboratuvarlarda öğrenci sayısı </w:t>
            </w:r>
            <w:proofErr w:type="spellStart"/>
            <w:r w:rsidRPr="00544E15">
              <w:rPr>
                <w:rFonts w:ascii="Arial" w:hAnsi="Arial" w:cs="Arial"/>
              </w:rPr>
              <w:t>kısıtı</w:t>
            </w:r>
            <w:proofErr w:type="spellEnd"/>
          </w:p>
          <w:p w14:paraId="032771A7" w14:textId="77777777" w:rsidR="00292582" w:rsidRPr="00544E15" w:rsidRDefault="00292582" w:rsidP="00292582">
            <w:pPr>
              <w:pStyle w:val="ListeParagraf"/>
              <w:numPr>
                <w:ilvl w:val="0"/>
                <w:numId w:val="37"/>
              </w:numPr>
              <w:spacing w:after="0" w:line="240" w:lineRule="auto"/>
              <w:rPr>
                <w:rFonts w:ascii="Arial" w:hAnsi="Arial" w:cs="Arial"/>
              </w:rPr>
            </w:pPr>
            <w:r w:rsidRPr="00544E15">
              <w:rPr>
                <w:rFonts w:ascii="Arial" w:hAnsi="Arial" w:cs="Arial"/>
              </w:rPr>
              <w:t xml:space="preserve">Dersliklerin teknik donanım eksikliği, sınıflarda kullanılan bilgisayar ve ses sistemlerinin eski olması </w:t>
            </w:r>
          </w:p>
          <w:p w14:paraId="7A93936C" w14:textId="77777777" w:rsidR="00292582" w:rsidRPr="00544E15" w:rsidRDefault="00292582" w:rsidP="00292582">
            <w:pPr>
              <w:spacing w:after="0" w:line="240" w:lineRule="auto"/>
              <w:rPr>
                <w:rFonts w:ascii="Arial" w:hAnsi="Arial" w:cs="Arial"/>
                <w:b/>
              </w:rPr>
            </w:pPr>
            <w:r w:rsidRPr="00544E15">
              <w:rPr>
                <w:rFonts w:ascii="Arial" w:hAnsi="Arial" w:cs="Arial"/>
                <w:b/>
              </w:rPr>
              <w:t>Fırsatlar</w:t>
            </w:r>
          </w:p>
          <w:p w14:paraId="353453E4" w14:textId="24F02572" w:rsidR="000D5F2A" w:rsidRPr="000D5F2A" w:rsidRDefault="000D5F2A" w:rsidP="00292582">
            <w:pPr>
              <w:pStyle w:val="ListeParagraf"/>
              <w:numPr>
                <w:ilvl w:val="0"/>
                <w:numId w:val="37"/>
              </w:numPr>
              <w:spacing w:after="0" w:line="240" w:lineRule="auto"/>
              <w:rPr>
                <w:rFonts w:ascii="Arial" w:hAnsi="Arial" w:cs="Arial"/>
              </w:rPr>
            </w:pPr>
            <w:r>
              <w:rPr>
                <w:rFonts w:ascii="Arial" w:hAnsi="Arial" w:cs="Arial"/>
              </w:rPr>
              <w:t>Üniversitemizin geniş ve kullanışlı kampüsü, kolay erişimi</w:t>
            </w:r>
          </w:p>
          <w:p w14:paraId="24A4A010" w14:textId="5D5C3399" w:rsidR="00292582" w:rsidRPr="00544E15" w:rsidRDefault="00292582" w:rsidP="00292582">
            <w:pPr>
              <w:pStyle w:val="ListeParagraf"/>
              <w:numPr>
                <w:ilvl w:val="0"/>
                <w:numId w:val="37"/>
              </w:numPr>
              <w:spacing w:after="0" w:line="240" w:lineRule="auto"/>
              <w:rPr>
                <w:rFonts w:ascii="Arial" w:hAnsi="Arial" w:cs="Arial"/>
              </w:rPr>
            </w:pPr>
            <w:r w:rsidRPr="00544E15">
              <w:rPr>
                <w:rFonts w:ascii="Arial" w:eastAsia="Times New Roman" w:hAnsi="Arial" w:cs="Arial"/>
                <w:lang w:eastAsia="tr-TR"/>
              </w:rPr>
              <w:t>Üniversitenin yakın çevresinde işbirliği kurulacak büyük firmaların bulunması</w:t>
            </w:r>
          </w:p>
          <w:p w14:paraId="623A7D89" w14:textId="05EEBB31" w:rsidR="00292582" w:rsidRPr="00544E15" w:rsidRDefault="000D5F2A" w:rsidP="00292582">
            <w:pPr>
              <w:pStyle w:val="ListeParagraf"/>
              <w:numPr>
                <w:ilvl w:val="0"/>
                <w:numId w:val="37"/>
              </w:numPr>
              <w:spacing w:after="0" w:line="240" w:lineRule="auto"/>
              <w:rPr>
                <w:rFonts w:ascii="Arial" w:hAnsi="Arial" w:cs="Arial"/>
              </w:rPr>
            </w:pPr>
            <w:r>
              <w:rPr>
                <w:rFonts w:ascii="Arial" w:hAnsi="Arial" w:cs="Arial"/>
              </w:rPr>
              <w:t>Zengin kütüphane hizmeti, online veri tabanları</w:t>
            </w:r>
          </w:p>
          <w:p w14:paraId="78EEE9DA" w14:textId="490E8037" w:rsidR="00292582" w:rsidRDefault="00292582" w:rsidP="00292582">
            <w:pPr>
              <w:pStyle w:val="ListeParagraf"/>
              <w:numPr>
                <w:ilvl w:val="0"/>
                <w:numId w:val="37"/>
              </w:numPr>
              <w:spacing w:after="0" w:line="240" w:lineRule="auto"/>
              <w:rPr>
                <w:rFonts w:ascii="Arial" w:eastAsia="Times New Roman" w:hAnsi="Arial" w:cs="Arial"/>
                <w:szCs w:val="25"/>
                <w:lang w:eastAsia="tr-TR"/>
              </w:rPr>
            </w:pPr>
            <w:r w:rsidRPr="00544E15">
              <w:rPr>
                <w:rFonts w:ascii="Arial" w:eastAsia="Times New Roman" w:hAnsi="Arial" w:cs="Arial"/>
                <w:szCs w:val="25"/>
                <w:lang w:eastAsia="tr-TR"/>
              </w:rPr>
              <w:t xml:space="preserve">ÇAP ve YAD </w:t>
            </w:r>
            <w:r w:rsidR="000D5F2A">
              <w:rPr>
                <w:rFonts w:ascii="Arial" w:eastAsia="Times New Roman" w:hAnsi="Arial" w:cs="Arial"/>
                <w:szCs w:val="25"/>
                <w:lang w:eastAsia="tr-TR"/>
              </w:rPr>
              <w:t>imkanları</w:t>
            </w:r>
          </w:p>
          <w:p w14:paraId="6BFD49D6" w14:textId="4085F065" w:rsidR="00292582" w:rsidRPr="00544E15" w:rsidRDefault="00292582" w:rsidP="00292582">
            <w:pPr>
              <w:pStyle w:val="ListeParagraf"/>
              <w:numPr>
                <w:ilvl w:val="0"/>
                <w:numId w:val="37"/>
              </w:numPr>
              <w:spacing w:after="0" w:line="240" w:lineRule="auto"/>
              <w:rPr>
                <w:rFonts w:ascii="Arial" w:eastAsia="Times New Roman" w:hAnsi="Arial" w:cs="Arial"/>
                <w:szCs w:val="25"/>
                <w:lang w:eastAsia="tr-TR"/>
              </w:rPr>
            </w:pPr>
            <w:r w:rsidRPr="00544E15">
              <w:rPr>
                <w:rFonts w:ascii="Arial" w:hAnsi="Arial" w:cs="Arial"/>
              </w:rPr>
              <w:t xml:space="preserve">Araştırma ve proje </w:t>
            </w:r>
            <w:r w:rsidR="000D5F2A">
              <w:rPr>
                <w:rFonts w:ascii="Arial" w:hAnsi="Arial" w:cs="Arial"/>
              </w:rPr>
              <w:t>ofisinin desteği</w:t>
            </w:r>
          </w:p>
          <w:p w14:paraId="6F069512" w14:textId="77777777" w:rsidR="00292582" w:rsidRPr="00544E15" w:rsidRDefault="00292582" w:rsidP="00292582">
            <w:pPr>
              <w:spacing w:after="0" w:line="240" w:lineRule="auto"/>
              <w:rPr>
                <w:rFonts w:ascii="Arial" w:hAnsi="Arial" w:cs="Arial"/>
                <w:b/>
              </w:rPr>
            </w:pPr>
            <w:r w:rsidRPr="00544E15">
              <w:rPr>
                <w:rFonts w:ascii="Arial" w:hAnsi="Arial" w:cs="Arial"/>
                <w:b/>
              </w:rPr>
              <w:t>Tehditler</w:t>
            </w:r>
          </w:p>
          <w:p w14:paraId="1F16DAA9" w14:textId="77777777" w:rsidR="00C131EB" w:rsidRPr="00C131EB" w:rsidRDefault="00C131EB" w:rsidP="00292582">
            <w:pPr>
              <w:pStyle w:val="ListeParagraf"/>
              <w:numPr>
                <w:ilvl w:val="0"/>
                <w:numId w:val="37"/>
              </w:numPr>
              <w:spacing w:after="0" w:line="240" w:lineRule="auto"/>
              <w:rPr>
                <w:rFonts w:ascii="Arial" w:hAnsi="Arial" w:cs="Arial"/>
                <w:strike/>
              </w:rPr>
            </w:pPr>
            <w:r>
              <w:rPr>
                <w:rFonts w:ascii="Arial" w:hAnsi="Arial" w:cs="Arial"/>
              </w:rPr>
              <w:t>Yakın ve denk üniversiteler ile rekabet</w:t>
            </w:r>
          </w:p>
          <w:p w14:paraId="6A91C25B" w14:textId="7232BA02" w:rsidR="00292582" w:rsidRPr="00544E15" w:rsidRDefault="00292582" w:rsidP="00292582">
            <w:pPr>
              <w:pStyle w:val="ListeParagraf"/>
              <w:numPr>
                <w:ilvl w:val="0"/>
                <w:numId w:val="37"/>
              </w:numPr>
              <w:spacing w:after="0" w:line="240" w:lineRule="auto"/>
              <w:rPr>
                <w:rFonts w:ascii="Arial" w:hAnsi="Arial" w:cs="Arial"/>
                <w:strike/>
              </w:rPr>
            </w:pPr>
            <w:r w:rsidRPr="00544E15">
              <w:rPr>
                <w:rFonts w:ascii="Arial" w:hAnsi="Arial" w:cs="Arial"/>
              </w:rPr>
              <w:t xml:space="preserve">Öğretim üyesi </w:t>
            </w:r>
            <w:r w:rsidR="00985291">
              <w:rPr>
                <w:rFonts w:ascii="Arial" w:hAnsi="Arial" w:cs="Arial"/>
              </w:rPr>
              <w:t>kaybı</w:t>
            </w:r>
          </w:p>
          <w:p w14:paraId="74DA0FC5" w14:textId="77777777" w:rsidR="00292582" w:rsidRPr="00544E15" w:rsidRDefault="00292582" w:rsidP="00292582">
            <w:pPr>
              <w:pStyle w:val="ListeParagraf"/>
              <w:numPr>
                <w:ilvl w:val="0"/>
                <w:numId w:val="37"/>
              </w:numPr>
              <w:spacing w:after="0" w:line="240" w:lineRule="auto"/>
              <w:rPr>
                <w:rFonts w:ascii="Arial" w:eastAsia="Times New Roman" w:hAnsi="Arial" w:cs="Arial"/>
                <w:szCs w:val="25"/>
                <w:lang w:eastAsia="tr-TR"/>
              </w:rPr>
            </w:pPr>
            <w:r w:rsidRPr="00544E15">
              <w:rPr>
                <w:rFonts w:ascii="Arial" w:eastAsia="Times New Roman" w:hAnsi="Arial" w:cs="Arial"/>
                <w:szCs w:val="25"/>
                <w:lang w:eastAsia="tr-TR"/>
              </w:rPr>
              <w:t>Öğretim üyelerinin yönetsel görevlerinin çok olması ve süreklilik göstermesi</w:t>
            </w:r>
          </w:p>
          <w:p w14:paraId="372A8950" w14:textId="77777777" w:rsidR="00292582" w:rsidRPr="00544E15" w:rsidRDefault="00292582" w:rsidP="00292582">
            <w:pPr>
              <w:pStyle w:val="ListeParagraf"/>
              <w:numPr>
                <w:ilvl w:val="0"/>
                <w:numId w:val="37"/>
              </w:numPr>
              <w:spacing w:after="0" w:line="240" w:lineRule="auto"/>
              <w:rPr>
                <w:rFonts w:ascii="Arial" w:hAnsi="Arial" w:cs="Arial"/>
              </w:rPr>
            </w:pPr>
            <w:r w:rsidRPr="00544E15">
              <w:rPr>
                <w:rFonts w:ascii="Arial" w:eastAsia="Times New Roman" w:hAnsi="Arial" w:cs="Arial"/>
                <w:lang w:eastAsia="tr-TR"/>
              </w:rPr>
              <w:t>Dış paydaşlardan gelecek geri bildirimin eksik ve/veya yanıltıcı olması</w:t>
            </w:r>
          </w:p>
        </w:tc>
      </w:tr>
      <w:tr w:rsidR="00292582" w:rsidRPr="0097494D" w14:paraId="6AB1F6AB" w14:textId="77777777" w:rsidTr="007F17B7">
        <w:trPr>
          <w:jc w:val="center"/>
        </w:trPr>
        <w:tc>
          <w:tcPr>
            <w:tcW w:w="5000" w:type="pct"/>
            <w:gridSpan w:val="9"/>
          </w:tcPr>
          <w:p w14:paraId="0D846CA2" w14:textId="77777777" w:rsidR="00292582" w:rsidRPr="00544E15" w:rsidRDefault="00292582" w:rsidP="00292582">
            <w:pPr>
              <w:spacing w:after="0" w:line="240" w:lineRule="auto"/>
              <w:rPr>
                <w:rFonts w:ascii="Arial" w:hAnsi="Arial" w:cs="Arial"/>
                <w:b/>
              </w:rPr>
            </w:pPr>
            <w:r w:rsidRPr="00544E15">
              <w:rPr>
                <w:rFonts w:ascii="Arial" w:hAnsi="Arial" w:cs="Arial"/>
                <w:b/>
              </w:rPr>
              <w:t>Proses Girdileri</w:t>
            </w:r>
          </w:p>
          <w:p w14:paraId="2C483F52" w14:textId="77777777" w:rsidR="00292582" w:rsidRPr="00544E15" w:rsidRDefault="00292582" w:rsidP="00292582">
            <w:pPr>
              <w:pStyle w:val="ListeParagraf"/>
              <w:numPr>
                <w:ilvl w:val="0"/>
                <w:numId w:val="34"/>
              </w:numPr>
              <w:spacing w:after="0" w:line="240" w:lineRule="auto"/>
              <w:ind w:left="285" w:hanging="284"/>
              <w:rPr>
                <w:rFonts w:ascii="Arial" w:hAnsi="Arial" w:cs="Arial"/>
              </w:rPr>
            </w:pPr>
            <w:r w:rsidRPr="00544E15">
              <w:rPr>
                <w:rFonts w:ascii="Arial" w:hAnsi="Arial" w:cs="Arial"/>
              </w:rPr>
              <w:t>Kayıtlı lisans öğrencileri</w:t>
            </w:r>
          </w:p>
        </w:tc>
      </w:tr>
      <w:tr w:rsidR="00292582" w:rsidRPr="0097494D" w14:paraId="7EE1C30A" w14:textId="77777777" w:rsidTr="007F17B7">
        <w:trPr>
          <w:jc w:val="center"/>
        </w:trPr>
        <w:tc>
          <w:tcPr>
            <w:tcW w:w="5000" w:type="pct"/>
            <w:gridSpan w:val="9"/>
          </w:tcPr>
          <w:p w14:paraId="4850DBB5" w14:textId="77777777" w:rsidR="00292582" w:rsidRPr="00544E15" w:rsidRDefault="00292582" w:rsidP="00292582">
            <w:pPr>
              <w:spacing w:after="0" w:line="240" w:lineRule="auto"/>
              <w:rPr>
                <w:rFonts w:ascii="Arial" w:hAnsi="Arial" w:cs="Arial"/>
                <w:b/>
              </w:rPr>
            </w:pPr>
            <w:r w:rsidRPr="00544E15">
              <w:rPr>
                <w:rFonts w:ascii="Arial" w:hAnsi="Arial" w:cs="Arial"/>
                <w:b/>
              </w:rPr>
              <w:t>Proses Faaliyetleri</w:t>
            </w:r>
          </w:p>
          <w:p w14:paraId="61098392" w14:textId="77777777" w:rsidR="00292582" w:rsidRPr="00544E15" w:rsidRDefault="00292582" w:rsidP="00292582">
            <w:pPr>
              <w:pStyle w:val="ListeParagraf"/>
              <w:numPr>
                <w:ilvl w:val="0"/>
                <w:numId w:val="27"/>
              </w:numPr>
              <w:spacing w:after="0" w:line="240" w:lineRule="auto"/>
              <w:jc w:val="both"/>
              <w:rPr>
                <w:rFonts w:ascii="Arial" w:hAnsi="Arial" w:cs="Arial"/>
              </w:rPr>
            </w:pPr>
            <w:r w:rsidRPr="00544E15">
              <w:rPr>
                <w:rFonts w:ascii="Arial" w:hAnsi="Arial" w:cs="Arial"/>
              </w:rPr>
              <w:t>Seçmeli ders sayısının artırılması</w:t>
            </w:r>
          </w:p>
          <w:p w14:paraId="4509698E" w14:textId="77777777" w:rsidR="00292582" w:rsidRPr="00544E15" w:rsidRDefault="00292582" w:rsidP="00292582">
            <w:pPr>
              <w:pStyle w:val="ListeParagraf"/>
              <w:numPr>
                <w:ilvl w:val="0"/>
                <w:numId w:val="27"/>
              </w:numPr>
              <w:spacing w:after="0" w:line="240" w:lineRule="auto"/>
              <w:jc w:val="both"/>
              <w:rPr>
                <w:rFonts w:ascii="Arial" w:hAnsi="Arial" w:cs="Arial"/>
              </w:rPr>
            </w:pPr>
            <w:r w:rsidRPr="00544E15">
              <w:rPr>
                <w:rFonts w:ascii="Arial" w:hAnsi="Arial" w:cs="Arial"/>
              </w:rPr>
              <w:t>Öğrencilere mezuniyet projelerinin gelecekte daha rahat iş bulmasını veya tercih edilmesini sağlayacak şekilde verilmesi</w:t>
            </w:r>
          </w:p>
          <w:p w14:paraId="15234D8C" w14:textId="77777777" w:rsidR="00292582" w:rsidRPr="00544E15" w:rsidRDefault="00292582" w:rsidP="00292582">
            <w:pPr>
              <w:pStyle w:val="ListeParagraf"/>
              <w:numPr>
                <w:ilvl w:val="0"/>
                <w:numId w:val="27"/>
              </w:numPr>
              <w:spacing w:after="0" w:line="240" w:lineRule="auto"/>
              <w:jc w:val="both"/>
              <w:rPr>
                <w:rFonts w:ascii="Arial" w:hAnsi="Arial" w:cs="Arial"/>
              </w:rPr>
            </w:pPr>
            <w:r w:rsidRPr="00544E15">
              <w:rPr>
                <w:rFonts w:ascii="Arial" w:hAnsi="Arial" w:cs="Arial"/>
              </w:rPr>
              <w:t>Üniversite sanayi işbirliğinin sağlanması</w:t>
            </w:r>
          </w:p>
          <w:p w14:paraId="0662A8FD" w14:textId="77777777" w:rsidR="00292582" w:rsidRPr="00544E15" w:rsidRDefault="00292582" w:rsidP="00292582">
            <w:pPr>
              <w:pStyle w:val="ListeParagraf"/>
              <w:numPr>
                <w:ilvl w:val="0"/>
                <w:numId w:val="27"/>
              </w:numPr>
              <w:spacing w:after="0" w:line="240" w:lineRule="auto"/>
              <w:jc w:val="both"/>
              <w:rPr>
                <w:rFonts w:ascii="Arial" w:hAnsi="Arial" w:cs="Arial"/>
              </w:rPr>
            </w:pPr>
            <w:r w:rsidRPr="00544E15">
              <w:rPr>
                <w:rFonts w:ascii="Arial" w:hAnsi="Arial" w:cs="Arial"/>
              </w:rPr>
              <w:t>Mezunlarla iletişimin düzenli olarak sağlanması ve mezun öğrencilerin belli aralıklarla davet edilerek deneyimlerinin lisans öğrencilerini ve öğretim üyeleri ile paylaşılması</w:t>
            </w:r>
          </w:p>
          <w:p w14:paraId="11F99D12" w14:textId="77777777" w:rsidR="00292582" w:rsidRPr="00544E15" w:rsidRDefault="00292582" w:rsidP="00292582">
            <w:pPr>
              <w:pStyle w:val="ListeParagraf"/>
              <w:numPr>
                <w:ilvl w:val="0"/>
                <w:numId w:val="27"/>
              </w:numPr>
              <w:spacing w:after="0" w:line="240" w:lineRule="auto"/>
              <w:jc w:val="both"/>
              <w:rPr>
                <w:rFonts w:ascii="Arial" w:hAnsi="Arial" w:cs="Arial"/>
              </w:rPr>
            </w:pPr>
            <w:r w:rsidRPr="00544E15">
              <w:rPr>
                <w:rFonts w:ascii="Arial" w:hAnsi="Arial" w:cs="Arial"/>
              </w:rPr>
              <w:t>Öğrenci memnuniyet anketlerinin düzenlenmesi ve elde edilen sonuçların değerlendirilmesi</w:t>
            </w:r>
          </w:p>
          <w:p w14:paraId="300B86FE" w14:textId="77777777" w:rsidR="00292582" w:rsidRPr="00544E15" w:rsidRDefault="00292582" w:rsidP="00292582">
            <w:pPr>
              <w:pStyle w:val="ListeParagraf"/>
              <w:numPr>
                <w:ilvl w:val="0"/>
                <w:numId w:val="27"/>
              </w:numPr>
              <w:spacing w:after="0" w:line="240" w:lineRule="auto"/>
              <w:jc w:val="both"/>
              <w:rPr>
                <w:rFonts w:ascii="Arial" w:hAnsi="Arial" w:cs="Arial"/>
              </w:rPr>
            </w:pPr>
            <w:r w:rsidRPr="00544E15">
              <w:rPr>
                <w:rFonts w:ascii="Arial" w:hAnsi="Arial" w:cs="Arial"/>
              </w:rPr>
              <w:t>Öğrenci sayısının başarılarımızla arttırılması</w:t>
            </w:r>
          </w:p>
          <w:p w14:paraId="454694BE" w14:textId="77777777" w:rsidR="00292582" w:rsidRPr="00544E15" w:rsidRDefault="00292582" w:rsidP="00292582">
            <w:pPr>
              <w:pStyle w:val="ListeParagraf"/>
              <w:numPr>
                <w:ilvl w:val="0"/>
                <w:numId w:val="27"/>
              </w:numPr>
              <w:spacing w:after="0" w:line="240" w:lineRule="auto"/>
              <w:jc w:val="both"/>
              <w:rPr>
                <w:rFonts w:ascii="Arial" w:hAnsi="Arial" w:cs="Arial"/>
              </w:rPr>
            </w:pPr>
            <w:r w:rsidRPr="00544E15">
              <w:rPr>
                <w:rFonts w:ascii="Arial" w:hAnsi="Arial" w:cs="Arial"/>
              </w:rPr>
              <w:t>Diğer devlet ve vakıf üniversiteleri ile düzenli iletişimin sağlanması ve ortak projelerin gerçekleştirilmesi</w:t>
            </w:r>
          </w:p>
          <w:p w14:paraId="3FC50807" w14:textId="77777777" w:rsidR="00292582" w:rsidRPr="00544E15" w:rsidRDefault="00292582" w:rsidP="00292582">
            <w:pPr>
              <w:pStyle w:val="ListeParagraf"/>
              <w:numPr>
                <w:ilvl w:val="0"/>
                <w:numId w:val="27"/>
              </w:numPr>
              <w:spacing w:after="0" w:line="240" w:lineRule="auto"/>
              <w:jc w:val="both"/>
              <w:rPr>
                <w:rFonts w:ascii="Arial" w:hAnsi="Arial" w:cs="Arial"/>
              </w:rPr>
            </w:pPr>
            <w:r w:rsidRPr="00544E15">
              <w:rPr>
                <w:rFonts w:ascii="Arial" w:hAnsi="Arial" w:cs="Arial"/>
              </w:rPr>
              <w:t>Mezuniyet projelerinden ulusal ve uluslararası yayınların ve bildirilerin yapılması</w:t>
            </w:r>
          </w:p>
          <w:p w14:paraId="04D1C791" w14:textId="77777777" w:rsidR="00292582" w:rsidRPr="00544E15" w:rsidRDefault="00292582" w:rsidP="00292582">
            <w:pPr>
              <w:pStyle w:val="ListeParagraf"/>
              <w:numPr>
                <w:ilvl w:val="0"/>
                <w:numId w:val="27"/>
              </w:numPr>
              <w:spacing w:after="0" w:line="240" w:lineRule="auto"/>
              <w:rPr>
                <w:rFonts w:ascii="Arial" w:hAnsi="Arial" w:cs="Arial"/>
              </w:rPr>
            </w:pPr>
            <w:r w:rsidRPr="00544E15">
              <w:rPr>
                <w:rFonts w:ascii="Arial" w:hAnsi="Arial" w:cs="Arial"/>
              </w:rPr>
              <w:t>Düzenli olarak her yıl yapılan uluslararası öğrenci kongresinin etkisinin artırılması ve yaygınlaştırılması</w:t>
            </w:r>
          </w:p>
        </w:tc>
      </w:tr>
      <w:tr w:rsidR="00292582" w:rsidRPr="0097494D" w14:paraId="01F91646" w14:textId="77777777" w:rsidTr="007F17B7">
        <w:trPr>
          <w:jc w:val="center"/>
        </w:trPr>
        <w:tc>
          <w:tcPr>
            <w:tcW w:w="5000" w:type="pct"/>
            <w:gridSpan w:val="9"/>
          </w:tcPr>
          <w:p w14:paraId="36044DC5" w14:textId="77777777" w:rsidR="00292582" w:rsidRDefault="00292582" w:rsidP="00292582">
            <w:pPr>
              <w:spacing w:after="0" w:line="240" w:lineRule="auto"/>
              <w:rPr>
                <w:rFonts w:ascii="Arial" w:hAnsi="Arial" w:cs="Arial"/>
                <w:b/>
              </w:rPr>
            </w:pPr>
            <w:r w:rsidRPr="0097494D">
              <w:rPr>
                <w:rFonts w:ascii="Arial" w:hAnsi="Arial" w:cs="Arial"/>
                <w:b/>
              </w:rPr>
              <w:t>Proses Çıktıları</w:t>
            </w:r>
          </w:p>
          <w:p w14:paraId="5E285136" w14:textId="77777777" w:rsidR="00292582" w:rsidRPr="0097494D" w:rsidRDefault="00292582" w:rsidP="00292582">
            <w:pPr>
              <w:pStyle w:val="ListeParagraf"/>
              <w:numPr>
                <w:ilvl w:val="0"/>
                <w:numId w:val="16"/>
              </w:numPr>
              <w:spacing w:after="0" w:line="240" w:lineRule="auto"/>
              <w:rPr>
                <w:rFonts w:ascii="Arial" w:hAnsi="Arial" w:cs="Arial"/>
              </w:rPr>
            </w:pPr>
            <w:r>
              <w:rPr>
                <w:rFonts w:ascii="Arial" w:hAnsi="Arial" w:cs="Arial"/>
              </w:rPr>
              <w:t>Öğretim programları ile ilgili yapılan anketler</w:t>
            </w:r>
          </w:p>
          <w:p w14:paraId="2FF70907" w14:textId="77777777" w:rsidR="00292582" w:rsidRPr="0097494D" w:rsidRDefault="00292582" w:rsidP="00292582">
            <w:pPr>
              <w:pStyle w:val="ListeParagraf"/>
              <w:numPr>
                <w:ilvl w:val="0"/>
                <w:numId w:val="16"/>
              </w:numPr>
              <w:spacing w:after="0" w:line="240" w:lineRule="auto"/>
              <w:rPr>
                <w:rFonts w:ascii="Arial" w:hAnsi="Arial" w:cs="Arial"/>
              </w:rPr>
            </w:pPr>
            <w:r>
              <w:rPr>
                <w:rFonts w:ascii="Arial" w:hAnsi="Arial" w:cs="Arial"/>
              </w:rPr>
              <w:t>İkili anlaşma yapılan (Erasmus) kurumlardan gelen öğrenci kayıt sayısı</w:t>
            </w:r>
          </w:p>
          <w:p w14:paraId="3322222B" w14:textId="77777777" w:rsidR="00292582" w:rsidRPr="0097494D" w:rsidRDefault="00292582" w:rsidP="00292582">
            <w:pPr>
              <w:pStyle w:val="ListeParagraf"/>
              <w:numPr>
                <w:ilvl w:val="0"/>
                <w:numId w:val="16"/>
              </w:numPr>
              <w:spacing w:after="0" w:line="240" w:lineRule="auto"/>
              <w:rPr>
                <w:rFonts w:ascii="Arial" w:hAnsi="Arial" w:cs="Arial"/>
              </w:rPr>
            </w:pPr>
            <w:r>
              <w:rPr>
                <w:rFonts w:ascii="Arial" w:hAnsi="Arial" w:cs="Arial"/>
              </w:rPr>
              <w:t>Ulusal ve uluslararası yapılan yayınların toplam sayısı</w:t>
            </w:r>
          </w:p>
          <w:p w14:paraId="3F85902E" w14:textId="77777777" w:rsidR="00292582" w:rsidRPr="005722DE" w:rsidRDefault="00292582" w:rsidP="00292582">
            <w:pPr>
              <w:pStyle w:val="ListeParagraf"/>
              <w:numPr>
                <w:ilvl w:val="0"/>
                <w:numId w:val="16"/>
              </w:numPr>
              <w:spacing w:after="0" w:line="240" w:lineRule="auto"/>
              <w:rPr>
                <w:rFonts w:ascii="Arial" w:hAnsi="Arial" w:cs="Arial"/>
              </w:rPr>
            </w:pPr>
            <w:r>
              <w:rPr>
                <w:rFonts w:ascii="Arial" w:hAnsi="Arial" w:cs="Arial"/>
              </w:rPr>
              <w:t>Gerçekleştirilmiş toplam proje sayısı</w:t>
            </w:r>
          </w:p>
        </w:tc>
      </w:tr>
      <w:tr w:rsidR="00292582" w:rsidRPr="0097494D" w14:paraId="7B7EDBE8" w14:textId="77777777" w:rsidTr="007F17B7">
        <w:trPr>
          <w:trHeight w:val="423"/>
          <w:jc w:val="center"/>
        </w:trPr>
        <w:tc>
          <w:tcPr>
            <w:tcW w:w="5000" w:type="pct"/>
            <w:gridSpan w:val="9"/>
          </w:tcPr>
          <w:p w14:paraId="4BD81B93" w14:textId="77777777" w:rsidR="00292582" w:rsidRDefault="00292582" w:rsidP="00292582">
            <w:pPr>
              <w:spacing w:after="0" w:line="240" w:lineRule="auto"/>
              <w:rPr>
                <w:rFonts w:ascii="Arial" w:hAnsi="Arial" w:cs="Arial"/>
                <w:b/>
              </w:rPr>
            </w:pPr>
            <w:r w:rsidRPr="0097494D">
              <w:rPr>
                <w:rFonts w:ascii="Arial" w:hAnsi="Arial" w:cs="Arial"/>
                <w:b/>
              </w:rPr>
              <w:t>Kaynaklar</w:t>
            </w:r>
          </w:p>
          <w:p w14:paraId="3CA6AD52" w14:textId="77777777" w:rsidR="00292582" w:rsidRDefault="00292582" w:rsidP="00292582">
            <w:pPr>
              <w:pStyle w:val="ListeParagraf"/>
              <w:numPr>
                <w:ilvl w:val="0"/>
                <w:numId w:val="16"/>
              </w:numPr>
              <w:spacing w:after="0" w:line="240" w:lineRule="auto"/>
              <w:rPr>
                <w:rFonts w:ascii="Arial" w:hAnsi="Arial" w:cs="Arial"/>
              </w:rPr>
            </w:pPr>
            <w:r>
              <w:rPr>
                <w:rFonts w:ascii="Arial" w:hAnsi="Arial" w:cs="Arial"/>
              </w:rPr>
              <w:t>İnsan kaynağı</w:t>
            </w:r>
          </w:p>
          <w:p w14:paraId="6154083E" w14:textId="77777777" w:rsidR="00292582" w:rsidRDefault="00292582" w:rsidP="00292582">
            <w:pPr>
              <w:pStyle w:val="ListeParagraf"/>
              <w:numPr>
                <w:ilvl w:val="0"/>
                <w:numId w:val="16"/>
              </w:numPr>
              <w:spacing w:after="0" w:line="240" w:lineRule="auto"/>
              <w:rPr>
                <w:rFonts w:ascii="Arial" w:hAnsi="Arial" w:cs="Arial"/>
              </w:rPr>
            </w:pPr>
            <w:r>
              <w:rPr>
                <w:rFonts w:ascii="Arial" w:hAnsi="Arial" w:cs="Arial"/>
              </w:rPr>
              <w:t>Basılı ya da elektronik ortamda hazırlanan bilgi kaynakları</w:t>
            </w:r>
          </w:p>
          <w:p w14:paraId="6FCD0A1D" w14:textId="77777777" w:rsidR="00292582" w:rsidRDefault="00292582" w:rsidP="00292582">
            <w:pPr>
              <w:pStyle w:val="ListeParagraf"/>
              <w:numPr>
                <w:ilvl w:val="0"/>
                <w:numId w:val="16"/>
              </w:numPr>
              <w:spacing w:after="0" w:line="240" w:lineRule="auto"/>
              <w:rPr>
                <w:rFonts w:ascii="Arial" w:hAnsi="Arial" w:cs="Arial"/>
              </w:rPr>
            </w:pPr>
            <w:r>
              <w:rPr>
                <w:rFonts w:ascii="Arial" w:hAnsi="Arial" w:cs="Arial"/>
              </w:rPr>
              <w:t>Teknolojik donanım/internet</w:t>
            </w:r>
          </w:p>
          <w:p w14:paraId="2809E157" w14:textId="77777777" w:rsidR="00292582" w:rsidRDefault="00292582" w:rsidP="00292582">
            <w:pPr>
              <w:pStyle w:val="ListeParagraf"/>
              <w:numPr>
                <w:ilvl w:val="0"/>
                <w:numId w:val="16"/>
              </w:numPr>
              <w:spacing w:after="0" w:line="240" w:lineRule="auto"/>
              <w:rPr>
                <w:rFonts w:ascii="Arial" w:hAnsi="Arial" w:cs="Arial"/>
              </w:rPr>
            </w:pPr>
            <w:r>
              <w:rPr>
                <w:rFonts w:ascii="Arial" w:hAnsi="Arial" w:cs="Arial"/>
              </w:rPr>
              <w:t>Ofis gereçleri/kırtasiye malzemeleri</w:t>
            </w:r>
          </w:p>
          <w:p w14:paraId="1E16822D" w14:textId="77777777" w:rsidR="00292582" w:rsidRDefault="00292582" w:rsidP="00292582">
            <w:pPr>
              <w:pStyle w:val="ListeParagraf"/>
              <w:numPr>
                <w:ilvl w:val="0"/>
                <w:numId w:val="16"/>
              </w:numPr>
              <w:spacing w:after="0" w:line="240" w:lineRule="auto"/>
              <w:rPr>
                <w:rFonts w:ascii="Arial" w:hAnsi="Arial" w:cs="Arial"/>
              </w:rPr>
            </w:pPr>
            <w:r>
              <w:rPr>
                <w:rFonts w:ascii="Arial" w:hAnsi="Arial" w:cs="Arial"/>
              </w:rPr>
              <w:t>Derslikler/ofisler</w:t>
            </w:r>
          </w:p>
          <w:p w14:paraId="608CBB55" w14:textId="77777777" w:rsidR="00292582" w:rsidRPr="0097494D" w:rsidRDefault="00292582" w:rsidP="00292582">
            <w:pPr>
              <w:pStyle w:val="ListeParagraf"/>
              <w:numPr>
                <w:ilvl w:val="0"/>
                <w:numId w:val="16"/>
              </w:numPr>
              <w:spacing w:after="0" w:line="240" w:lineRule="auto"/>
              <w:rPr>
                <w:rFonts w:ascii="Arial" w:hAnsi="Arial" w:cs="Arial"/>
              </w:rPr>
            </w:pPr>
            <w:r>
              <w:rPr>
                <w:rFonts w:ascii="Arial" w:hAnsi="Arial" w:cs="Arial"/>
              </w:rPr>
              <w:t>Lisans öğrencileri</w:t>
            </w:r>
          </w:p>
          <w:p w14:paraId="11FB948F" w14:textId="77777777" w:rsidR="00292582" w:rsidRPr="008F7110" w:rsidRDefault="00292582" w:rsidP="00292582">
            <w:pPr>
              <w:pStyle w:val="ListeParagraf"/>
              <w:numPr>
                <w:ilvl w:val="0"/>
                <w:numId w:val="16"/>
              </w:numPr>
              <w:spacing w:after="0" w:line="240" w:lineRule="auto"/>
              <w:rPr>
                <w:rFonts w:ascii="Arial" w:hAnsi="Arial" w:cs="Arial"/>
              </w:rPr>
            </w:pPr>
            <w:r>
              <w:rPr>
                <w:rFonts w:ascii="Arial" w:hAnsi="Arial" w:cs="Arial"/>
              </w:rPr>
              <w:t>Öğretim üyeleri</w:t>
            </w:r>
          </w:p>
        </w:tc>
      </w:tr>
      <w:tr w:rsidR="00292582" w:rsidRPr="0097494D" w14:paraId="089D1603" w14:textId="77777777" w:rsidTr="007F17B7">
        <w:trPr>
          <w:trHeight w:val="459"/>
          <w:jc w:val="center"/>
        </w:trPr>
        <w:tc>
          <w:tcPr>
            <w:tcW w:w="2953" w:type="pct"/>
            <w:gridSpan w:val="6"/>
          </w:tcPr>
          <w:p w14:paraId="4CC748B2" w14:textId="77777777" w:rsidR="00292582" w:rsidRDefault="00292582" w:rsidP="00292582">
            <w:pPr>
              <w:spacing w:after="0" w:line="240" w:lineRule="auto"/>
              <w:rPr>
                <w:rFonts w:ascii="Arial" w:hAnsi="Arial" w:cs="Arial"/>
                <w:b/>
              </w:rPr>
            </w:pPr>
            <w:r w:rsidRPr="0097494D">
              <w:rPr>
                <w:rFonts w:ascii="Arial" w:hAnsi="Arial" w:cs="Arial"/>
                <w:b/>
              </w:rPr>
              <w:t>Dokümanlar</w:t>
            </w:r>
          </w:p>
          <w:p w14:paraId="143CA06B" w14:textId="77777777" w:rsidR="00292582" w:rsidRPr="00B10ED4" w:rsidRDefault="00292582" w:rsidP="00292582">
            <w:pPr>
              <w:pStyle w:val="ListeParagraf"/>
              <w:numPr>
                <w:ilvl w:val="0"/>
                <w:numId w:val="16"/>
              </w:numPr>
              <w:spacing w:after="0" w:line="240" w:lineRule="auto"/>
              <w:rPr>
                <w:rFonts w:ascii="Arial" w:hAnsi="Arial" w:cs="Arial"/>
              </w:rPr>
            </w:pPr>
            <w:r w:rsidRPr="00B10ED4">
              <w:rPr>
                <w:rFonts w:ascii="Arial" w:hAnsi="Arial" w:cs="Arial"/>
              </w:rPr>
              <w:t xml:space="preserve">PR-007 Eğitim–Öğretim Hizmetlerinin Tasarımı ve Geliştirilmesi Prosedürü </w:t>
            </w:r>
          </w:p>
          <w:p w14:paraId="74E2F4D8" w14:textId="7797CFBB" w:rsidR="00292582" w:rsidRPr="008F7110" w:rsidRDefault="00292582" w:rsidP="00292582">
            <w:pPr>
              <w:pStyle w:val="ListeParagraf"/>
              <w:numPr>
                <w:ilvl w:val="0"/>
                <w:numId w:val="16"/>
              </w:numPr>
              <w:spacing w:after="0" w:line="240" w:lineRule="auto"/>
              <w:rPr>
                <w:rFonts w:ascii="Arial" w:hAnsi="Arial" w:cs="Arial"/>
              </w:rPr>
            </w:pPr>
            <w:r w:rsidRPr="00B10ED4">
              <w:rPr>
                <w:rFonts w:ascii="Arial" w:hAnsi="Arial" w:cs="Arial"/>
              </w:rPr>
              <w:t>RA-</w:t>
            </w:r>
            <w:r w:rsidR="00E010CA">
              <w:rPr>
                <w:rFonts w:ascii="Arial" w:hAnsi="Arial" w:cs="Arial"/>
              </w:rPr>
              <w:t>108</w:t>
            </w:r>
            <w:bookmarkStart w:id="0" w:name="_GoBack"/>
            <w:bookmarkEnd w:id="0"/>
            <w:r w:rsidRPr="00B10ED4">
              <w:rPr>
                <w:rFonts w:ascii="Arial" w:hAnsi="Arial" w:cs="Arial"/>
              </w:rPr>
              <w:t xml:space="preserve"> Mühendislik ve Doğa Bilimleri Fakültesi Risk Analizi</w:t>
            </w:r>
          </w:p>
        </w:tc>
        <w:tc>
          <w:tcPr>
            <w:tcW w:w="2047" w:type="pct"/>
            <w:gridSpan w:val="3"/>
          </w:tcPr>
          <w:p w14:paraId="41D809B7" w14:textId="77777777" w:rsidR="00292582" w:rsidRDefault="00292582" w:rsidP="00292582">
            <w:pPr>
              <w:spacing w:after="0" w:line="240" w:lineRule="auto"/>
              <w:rPr>
                <w:rFonts w:ascii="Arial" w:hAnsi="Arial" w:cs="Arial"/>
                <w:b/>
              </w:rPr>
            </w:pPr>
            <w:r w:rsidRPr="0097494D">
              <w:rPr>
                <w:rFonts w:ascii="Arial" w:hAnsi="Arial" w:cs="Arial"/>
                <w:b/>
              </w:rPr>
              <w:t>Kayıt Ortamı</w:t>
            </w:r>
          </w:p>
          <w:p w14:paraId="17F98614" w14:textId="77777777" w:rsidR="00292582" w:rsidRDefault="00292582" w:rsidP="00292582">
            <w:pPr>
              <w:pStyle w:val="ListeParagraf"/>
              <w:numPr>
                <w:ilvl w:val="0"/>
                <w:numId w:val="16"/>
              </w:numPr>
              <w:spacing w:after="0" w:line="240" w:lineRule="auto"/>
              <w:rPr>
                <w:rFonts w:ascii="Arial" w:hAnsi="Arial" w:cs="Arial"/>
              </w:rPr>
            </w:pPr>
            <w:r>
              <w:rPr>
                <w:rFonts w:ascii="Arial" w:hAnsi="Arial" w:cs="Arial"/>
              </w:rPr>
              <w:t>Mühendislik ve Doğa Bilimleri Fakültesi arşivi</w:t>
            </w:r>
          </w:p>
          <w:p w14:paraId="5A996383" w14:textId="77777777" w:rsidR="00292582" w:rsidRDefault="00292582" w:rsidP="00292582">
            <w:pPr>
              <w:pStyle w:val="ListeParagraf"/>
              <w:numPr>
                <w:ilvl w:val="0"/>
                <w:numId w:val="16"/>
              </w:numPr>
              <w:spacing w:after="0" w:line="240" w:lineRule="auto"/>
              <w:rPr>
                <w:rFonts w:ascii="Arial" w:hAnsi="Arial" w:cs="Arial"/>
              </w:rPr>
            </w:pPr>
            <w:r w:rsidRPr="0097494D">
              <w:rPr>
                <w:rFonts w:ascii="Arial" w:hAnsi="Arial" w:cs="Arial"/>
              </w:rPr>
              <w:t>Elektronik ortam</w:t>
            </w:r>
          </w:p>
          <w:p w14:paraId="498B85E9" w14:textId="77777777" w:rsidR="00292582" w:rsidRPr="005F5538" w:rsidRDefault="00292582" w:rsidP="00292582">
            <w:pPr>
              <w:pStyle w:val="ListeParagraf"/>
              <w:numPr>
                <w:ilvl w:val="0"/>
                <w:numId w:val="16"/>
              </w:numPr>
              <w:spacing w:after="0" w:line="240" w:lineRule="auto"/>
              <w:rPr>
                <w:rFonts w:ascii="Arial" w:hAnsi="Arial" w:cs="Arial"/>
              </w:rPr>
            </w:pPr>
            <w:r w:rsidRPr="005F5538">
              <w:rPr>
                <w:rFonts w:ascii="Arial" w:hAnsi="Arial" w:cs="Arial"/>
              </w:rPr>
              <w:t>Arşiv</w:t>
            </w:r>
          </w:p>
        </w:tc>
      </w:tr>
    </w:tbl>
    <w:p w14:paraId="0D6226D1" w14:textId="77777777" w:rsidR="00E6161A" w:rsidRPr="00CA1A9A" w:rsidRDefault="00E6161A" w:rsidP="00CA1A9A">
      <w:pPr>
        <w:spacing w:after="0" w:line="240" w:lineRule="auto"/>
        <w:jc w:val="both"/>
        <w:rPr>
          <w:rFonts w:ascii="Arial" w:hAnsi="Arial" w:cs="Arial"/>
        </w:rPr>
      </w:pPr>
    </w:p>
    <w:sectPr w:rsidR="00E6161A" w:rsidRPr="00CA1A9A" w:rsidSect="00C24303">
      <w:headerReference w:type="default" r:id="rId8"/>
      <w:footerReference w:type="default" r:id="rId9"/>
      <w:pgSz w:w="16838" w:h="11906" w:orient="landscape"/>
      <w:pgMar w:top="1134" w:right="851" w:bottom="1134" w:left="1134" w:header="709" w:footer="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921B68" w14:textId="77777777" w:rsidR="00E40F04" w:rsidRDefault="00E40F04" w:rsidP="00151E02">
      <w:pPr>
        <w:spacing w:after="0" w:line="240" w:lineRule="auto"/>
      </w:pPr>
      <w:r>
        <w:separator/>
      </w:r>
    </w:p>
  </w:endnote>
  <w:endnote w:type="continuationSeparator" w:id="0">
    <w:p w14:paraId="6566474F" w14:textId="77777777" w:rsidR="00E40F04" w:rsidRDefault="00E40F04" w:rsidP="00151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21"/>
      <w:gridCol w:w="7422"/>
    </w:tblGrid>
    <w:tr w:rsidR="00B05FF2" w:rsidRPr="007F75EE" w14:paraId="08A13EB8" w14:textId="77777777" w:rsidTr="000D5F2A">
      <w:tc>
        <w:tcPr>
          <w:tcW w:w="2500" w:type="pct"/>
        </w:tcPr>
        <w:p w14:paraId="122D70DA" w14:textId="388CDE5F" w:rsidR="00B05FF2" w:rsidRPr="007F75EE" w:rsidRDefault="00B05FF2" w:rsidP="00AE6D38">
          <w:pPr>
            <w:pStyle w:val="AltBilgi"/>
            <w:jc w:val="center"/>
            <w:rPr>
              <w:rFonts w:ascii="Arial" w:hAnsi="Arial" w:cs="Arial"/>
              <w:color w:val="5F5F5F"/>
              <w:sz w:val="18"/>
              <w:szCs w:val="18"/>
            </w:rPr>
          </w:pPr>
          <w:r w:rsidRPr="000D5F2A">
            <w:rPr>
              <w:rFonts w:ascii="Arial" w:hAnsi="Arial" w:cs="Arial"/>
              <w:b/>
              <w:color w:val="5F5F5F"/>
              <w:sz w:val="18"/>
              <w:szCs w:val="18"/>
            </w:rPr>
            <w:t>Hazırlayan</w:t>
          </w:r>
          <w:r w:rsidR="007151E2">
            <w:rPr>
              <w:rFonts w:ascii="Arial" w:hAnsi="Arial" w:cs="Arial"/>
              <w:color w:val="5F5F5F"/>
              <w:sz w:val="18"/>
              <w:szCs w:val="18"/>
            </w:rPr>
            <w:t>: Mühendislik Fakültesi</w:t>
          </w:r>
        </w:p>
      </w:tc>
      <w:tc>
        <w:tcPr>
          <w:tcW w:w="2500" w:type="pct"/>
        </w:tcPr>
        <w:p w14:paraId="744F26CC" w14:textId="045E2842" w:rsidR="00B05FF2" w:rsidRPr="007F75EE" w:rsidRDefault="007151E2" w:rsidP="004A19E7">
          <w:pPr>
            <w:pStyle w:val="AltBilgi"/>
            <w:jc w:val="center"/>
            <w:rPr>
              <w:rFonts w:ascii="Arial" w:hAnsi="Arial" w:cs="Arial"/>
              <w:color w:val="5F5F5F"/>
              <w:sz w:val="18"/>
              <w:szCs w:val="18"/>
            </w:rPr>
          </w:pPr>
          <w:r w:rsidRPr="000D5F2A">
            <w:rPr>
              <w:rFonts w:ascii="Arial" w:hAnsi="Arial" w:cs="Arial"/>
              <w:b/>
              <w:color w:val="5F5F5F"/>
              <w:sz w:val="18"/>
              <w:szCs w:val="18"/>
            </w:rPr>
            <w:t>Onaylayan:</w:t>
          </w:r>
          <w:r>
            <w:rPr>
              <w:rFonts w:ascii="Arial" w:hAnsi="Arial" w:cs="Arial"/>
              <w:color w:val="5F5F5F"/>
              <w:sz w:val="18"/>
              <w:szCs w:val="18"/>
            </w:rPr>
            <w:t xml:space="preserve"> </w:t>
          </w:r>
          <w:r w:rsidR="00B05FF2" w:rsidRPr="007F75EE">
            <w:rPr>
              <w:rFonts w:ascii="Arial" w:hAnsi="Arial" w:cs="Arial"/>
              <w:color w:val="5F5F5F"/>
              <w:sz w:val="18"/>
              <w:szCs w:val="18"/>
            </w:rPr>
            <w:t xml:space="preserve">Kalite </w:t>
          </w:r>
          <w:r>
            <w:rPr>
              <w:rFonts w:ascii="Arial" w:hAnsi="Arial" w:cs="Arial"/>
              <w:color w:val="5F5F5F"/>
              <w:sz w:val="18"/>
              <w:szCs w:val="18"/>
            </w:rPr>
            <w:t xml:space="preserve">Yönetim </w:t>
          </w:r>
          <w:r w:rsidR="00B05FF2" w:rsidRPr="007F75EE">
            <w:rPr>
              <w:rFonts w:ascii="Arial" w:hAnsi="Arial" w:cs="Arial"/>
              <w:color w:val="5F5F5F"/>
              <w:sz w:val="18"/>
              <w:szCs w:val="18"/>
            </w:rPr>
            <w:t>Koordinatör</w:t>
          </w:r>
          <w:r>
            <w:rPr>
              <w:rFonts w:ascii="Arial" w:hAnsi="Arial" w:cs="Arial"/>
              <w:color w:val="5F5F5F"/>
              <w:sz w:val="18"/>
              <w:szCs w:val="18"/>
            </w:rPr>
            <w:t>l</w:t>
          </w:r>
          <w:r w:rsidR="00B05FF2" w:rsidRPr="007F75EE">
            <w:rPr>
              <w:rFonts w:ascii="Arial" w:hAnsi="Arial" w:cs="Arial"/>
              <w:color w:val="5F5F5F"/>
              <w:sz w:val="18"/>
              <w:szCs w:val="18"/>
            </w:rPr>
            <w:t>ü</w:t>
          </w:r>
          <w:r>
            <w:rPr>
              <w:rFonts w:ascii="Arial" w:hAnsi="Arial" w:cs="Arial"/>
              <w:color w:val="5F5F5F"/>
              <w:sz w:val="18"/>
              <w:szCs w:val="18"/>
            </w:rPr>
            <w:t>ğü</w:t>
          </w:r>
        </w:p>
      </w:tc>
    </w:tr>
  </w:tbl>
  <w:p w14:paraId="15AAF6C2" w14:textId="691F0107" w:rsidR="00561116" w:rsidRPr="00151E02" w:rsidRDefault="00561116" w:rsidP="00561116">
    <w:pPr>
      <w:pStyle w:val="AltBilgi"/>
      <w:rPr>
        <w:rFonts w:ascii="Arial" w:hAnsi="Arial" w:cs="Arial"/>
        <w:i/>
        <w:sz w:val="16"/>
      </w:rPr>
    </w:pPr>
  </w:p>
  <w:p w14:paraId="5AC9297F" w14:textId="77777777" w:rsidR="00464570" w:rsidRPr="00151E02" w:rsidRDefault="00464570" w:rsidP="005F6032">
    <w:pPr>
      <w:pStyle w:val="AltBilgi"/>
      <w:rPr>
        <w:rFonts w:ascii="Arial" w:hAnsi="Arial" w:cs="Arial"/>
        <w: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2BA68F" w14:textId="77777777" w:rsidR="00E40F04" w:rsidRDefault="00E40F04" w:rsidP="00151E02">
      <w:pPr>
        <w:spacing w:after="0" w:line="240" w:lineRule="auto"/>
      </w:pPr>
      <w:r>
        <w:separator/>
      </w:r>
    </w:p>
  </w:footnote>
  <w:footnote w:type="continuationSeparator" w:id="0">
    <w:p w14:paraId="15078C08" w14:textId="77777777" w:rsidR="00E40F04" w:rsidRDefault="00E40F04" w:rsidP="00151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6"/>
      <w:gridCol w:w="10174"/>
      <w:gridCol w:w="1366"/>
      <w:gridCol w:w="1117"/>
    </w:tblGrid>
    <w:tr w:rsidR="00464570" w:rsidRPr="00AE6D38" w14:paraId="005F1DC0" w14:textId="77777777" w:rsidTr="000D5F2A">
      <w:trPr>
        <w:trHeight w:val="276"/>
      </w:trPr>
      <w:tc>
        <w:tcPr>
          <w:tcW w:w="722" w:type="pct"/>
          <w:vMerge w:val="restart"/>
          <w:vAlign w:val="center"/>
        </w:tcPr>
        <w:p w14:paraId="46E20C22" w14:textId="77777777" w:rsidR="00464570" w:rsidRPr="003404FF" w:rsidRDefault="00561116" w:rsidP="00AE6D38">
          <w:pPr>
            <w:pStyle w:val="stBilgi"/>
            <w:jc w:val="center"/>
            <w:rPr>
              <w:rFonts w:ascii="Arial" w:hAnsi="Arial" w:cs="Arial"/>
              <w:sz w:val="22"/>
              <w:szCs w:val="22"/>
            </w:rPr>
          </w:pPr>
          <w:r w:rsidRPr="00517C8F">
            <w:rPr>
              <w:rFonts w:ascii="Arial" w:hAnsi="Arial" w:cs="Arial"/>
              <w:noProof/>
              <w:sz w:val="22"/>
              <w:szCs w:val="22"/>
              <w:lang w:eastAsia="tr-TR"/>
            </w:rPr>
            <w:drawing>
              <wp:inline distT="0" distB="0" distL="0" distR="0" wp14:anchorId="465CBE72" wp14:editId="6F02F613">
                <wp:extent cx="1250950" cy="879575"/>
                <wp:effectExtent l="0" t="0" r="0" b="0"/>
                <wp:docPr id="3" name="Resim 3" descr="C:\Users\safakgunduz\Desktop\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fakgunduz\Desktop\unname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1258" cy="886823"/>
                        </a:xfrm>
                        <a:prstGeom prst="rect">
                          <a:avLst/>
                        </a:prstGeom>
                        <a:noFill/>
                        <a:ln>
                          <a:noFill/>
                        </a:ln>
                      </pic:spPr>
                    </pic:pic>
                  </a:graphicData>
                </a:graphic>
              </wp:inline>
            </w:drawing>
          </w:r>
        </w:p>
      </w:tc>
      <w:tc>
        <w:tcPr>
          <w:tcW w:w="3435" w:type="pct"/>
          <w:vMerge w:val="restart"/>
          <w:vAlign w:val="center"/>
        </w:tcPr>
        <w:p w14:paraId="68F861E5" w14:textId="77777777" w:rsidR="004B133C" w:rsidRDefault="004B133C" w:rsidP="00BC5CEC">
          <w:pPr>
            <w:pStyle w:val="stBilgi"/>
            <w:jc w:val="center"/>
            <w:rPr>
              <w:rFonts w:ascii="Arial" w:hAnsi="Arial" w:cs="Arial"/>
              <w:b/>
              <w:sz w:val="28"/>
              <w:szCs w:val="22"/>
            </w:rPr>
          </w:pPr>
          <w:r>
            <w:rPr>
              <w:rFonts w:ascii="Arial" w:hAnsi="Arial" w:cs="Arial"/>
              <w:b/>
              <w:sz w:val="28"/>
              <w:szCs w:val="22"/>
            </w:rPr>
            <w:t>MÜHENDİSLİK VE DOĞA BİLİMLERİ FAKÜLTESİ</w:t>
          </w:r>
          <w:r w:rsidR="00DA0745">
            <w:rPr>
              <w:rFonts w:ascii="Arial" w:hAnsi="Arial" w:cs="Arial"/>
              <w:b/>
              <w:sz w:val="28"/>
              <w:szCs w:val="22"/>
            </w:rPr>
            <w:t xml:space="preserve"> </w:t>
          </w:r>
        </w:p>
        <w:p w14:paraId="1BD07D76" w14:textId="2D043EB6" w:rsidR="00464570" w:rsidRPr="00BC5CEC" w:rsidRDefault="009B7EEC" w:rsidP="00112E82">
          <w:pPr>
            <w:pStyle w:val="stBilgi"/>
            <w:jc w:val="center"/>
            <w:rPr>
              <w:rFonts w:ascii="Arial" w:hAnsi="Arial" w:cs="Arial"/>
              <w:b/>
              <w:sz w:val="22"/>
              <w:szCs w:val="22"/>
            </w:rPr>
          </w:pPr>
          <w:r>
            <w:rPr>
              <w:rFonts w:ascii="Arial" w:hAnsi="Arial" w:cs="Arial"/>
              <w:b/>
              <w:sz w:val="28"/>
              <w:szCs w:val="22"/>
            </w:rPr>
            <w:t xml:space="preserve">EĞİTİM-ÖĞRETİM </w:t>
          </w:r>
          <w:r w:rsidR="00DA0745">
            <w:rPr>
              <w:rFonts w:ascii="Arial" w:hAnsi="Arial" w:cs="Arial"/>
              <w:b/>
              <w:sz w:val="28"/>
              <w:szCs w:val="22"/>
            </w:rPr>
            <w:t>PROSES</w:t>
          </w:r>
          <w:r w:rsidR="0010705B">
            <w:rPr>
              <w:rFonts w:ascii="Arial" w:hAnsi="Arial" w:cs="Arial"/>
              <w:b/>
              <w:sz w:val="28"/>
              <w:szCs w:val="22"/>
            </w:rPr>
            <w:t>İ</w:t>
          </w:r>
        </w:p>
      </w:tc>
      <w:tc>
        <w:tcPr>
          <w:tcW w:w="468" w:type="pct"/>
          <w:vAlign w:val="center"/>
        </w:tcPr>
        <w:p w14:paraId="2869E798" w14:textId="77777777" w:rsidR="00464570" w:rsidRPr="00847770" w:rsidRDefault="00464570" w:rsidP="00151E02">
          <w:pPr>
            <w:pStyle w:val="stBilgi"/>
            <w:rPr>
              <w:rFonts w:ascii="Arial" w:hAnsi="Arial" w:cs="Arial"/>
              <w:sz w:val="18"/>
              <w:szCs w:val="18"/>
            </w:rPr>
          </w:pPr>
          <w:r w:rsidRPr="00847770">
            <w:rPr>
              <w:rFonts w:ascii="Arial" w:hAnsi="Arial" w:cs="Arial"/>
              <w:sz w:val="18"/>
              <w:szCs w:val="18"/>
            </w:rPr>
            <w:t>Doküman No</w:t>
          </w:r>
        </w:p>
      </w:tc>
      <w:tc>
        <w:tcPr>
          <w:tcW w:w="375" w:type="pct"/>
          <w:vAlign w:val="center"/>
        </w:tcPr>
        <w:p w14:paraId="01E66FE4" w14:textId="77777777" w:rsidR="00464570" w:rsidRPr="004172B1" w:rsidRDefault="00C22B08" w:rsidP="004B133C">
          <w:pPr>
            <w:pStyle w:val="stBilgi"/>
            <w:rPr>
              <w:rFonts w:ascii="Arial" w:hAnsi="Arial" w:cs="Arial"/>
              <w:b/>
              <w:sz w:val="18"/>
              <w:szCs w:val="18"/>
            </w:rPr>
          </w:pPr>
          <w:r w:rsidRPr="004172B1">
            <w:rPr>
              <w:rFonts w:ascii="Arial" w:hAnsi="Arial" w:cs="Arial"/>
              <w:b/>
              <w:sz w:val="18"/>
              <w:szCs w:val="18"/>
            </w:rPr>
            <w:t>P</w:t>
          </w:r>
          <w:r w:rsidR="007F527A" w:rsidRPr="004172B1">
            <w:rPr>
              <w:rFonts w:ascii="Arial" w:hAnsi="Arial" w:cs="Arial"/>
              <w:b/>
              <w:sz w:val="18"/>
              <w:szCs w:val="18"/>
            </w:rPr>
            <w:t>S</w:t>
          </w:r>
          <w:r w:rsidR="004172B1" w:rsidRPr="004172B1">
            <w:rPr>
              <w:rFonts w:ascii="Arial" w:hAnsi="Arial" w:cs="Arial"/>
              <w:b/>
              <w:sz w:val="18"/>
              <w:szCs w:val="18"/>
            </w:rPr>
            <w:t>-</w:t>
          </w:r>
          <w:r w:rsidR="004B133C">
            <w:rPr>
              <w:rFonts w:ascii="Arial" w:hAnsi="Arial" w:cs="Arial"/>
              <w:b/>
              <w:sz w:val="18"/>
              <w:szCs w:val="18"/>
            </w:rPr>
            <w:t>108</w:t>
          </w:r>
        </w:p>
      </w:tc>
    </w:tr>
    <w:tr w:rsidR="00464570" w:rsidRPr="00AE6D38" w14:paraId="0C744F98" w14:textId="77777777" w:rsidTr="000D5F2A">
      <w:trPr>
        <w:trHeight w:val="276"/>
      </w:trPr>
      <w:tc>
        <w:tcPr>
          <w:tcW w:w="722" w:type="pct"/>
          <w:vMerge/>
          <w:vAlign w:val="center"/>
        </w:tcPr>
        <w:p w14:paraId="5C0510C3" w14:textId="77777777" w:rsidR="00464570" w:rsidRPr="003404FF" w:rsidRDefault="00464570" w:rsidP="00AE6D38">
          <w:pPr>
            <w:pStyle w:val="stBilgi"/>
            <w:jc w:val="center"/>
            <w:rPr>
              <w:rFonts w:ascii="Arial" w:hAnsi="Arial" w:cs="Arial"/>
              <w:sz w:val="22"/>
              <w:szCs w:val="22"/>
            </w:rPr>
          </w:pPr>
        </w:p>
      </w:tc>
      <w:tc>
        <w:tcPr>
          <w:tcW w:w="3435" w:type="pct"/>
          <w:vMerge/>
          <w:vAlign w:val="center"/>
        </w:tcPr>
        <w:p w14:paraId="4960FAA6" w14:textId="77777777" w:rsidR="00464570" w:rsidRPr="003404FF" w:rsidRDefault="00464570" w:rsidP="00AE6D38">
          <w:pPr>
            <w:pStyle w:val="stBilgi"/>
            <w:jc w:val="center"/>
            <w:rPr>
              <w:rFonts w:ascii="Arial" w:hAnsi="Arial" w:cs="Arial"/>
              <w:sz w:val="22"/>
              <w:szCs w:val="22"/>
            </w:rPr>
          </w:pPr>
        </w:p>
      </w:tc>
      <w:tc>
        <w:tcPr>
          <w:tcW w:w="468" w:type="pct"/>
          <w:vAlign w:val="center"/>
        </w:tcPr>
        <w:p w14:paraId="287C9EE1" w14:textId="77777777" w:rsidR="00464570" w:rsidRPr="00847770" w:rsidRDefault="00464570" w:rsidP="00151E02">
          <w:pPr>
            <w:pStyle w:val="stBilgi"/>
            <w:rPr>
              <w:rFonts w:ascii="Arial" w:hAnsi="Arial" w:cs="Arial"/>
              <w:sz w:val="18"/>
              <w:szCs w:val="18"/>
            </w:rPr>
          </w:pPr>
          <w:r w:rsidRPr="00847770">
            <w:rPr>
              <w:rFonts w:ascii="Arial" w:hAnsi="Arial" w:cs="Arial"/>
              <w:sz w:val="18"/>
              <w:szCs w:val="18"/>
            </w:rPr>
            <w:t>İlk Yayın Tarihi</w:t>
          </w:r>
        </w:p>
      </w:tc>
      <w:tc>
        <w:tcPr>
          <w:tcW w:w="375" w:type="pct"/>
          <w:vAlign w:val="center"/>
        </w:tcPr>
        <w:p w14:paraId="4FE7D8C8" w14:textId="77777777" w:rsidR="00464570" w:rsidRPr="004172B1" w:rsidRDefault="004172B1" w:rsidP="00151E02">
          <w:pPr>
            <w:pStyle w:val="stBilgi"/>
            <w:rPr>
              <w:rFonts w:ascii="Arial" w:hAnsi="Arial" w:cs="Arial"/>
              <w:b/>
              <w:sz w:val="18"/>
              <w:szCs w:val="18"/>
            </w:rPr>
          </w:pPr>
          <w:r w:rsidRPr="004172B1">
            <w:rPr>
              <w:rFonts w:ascii="Arial" w:hAnsi="Arial" w:cs="Arial"/>
              <w:b/>
              <w:sz w:val="18"/>
              <w:szCs w:val="18"/>
            </w:rPr>
            <w:t>16</w:t>
          </w:r>
          <w:r w:rsidR="001C2672" w:rsidRPr="004172B1">
            <w:rPr>
              <w:rFonts w:ascii="Arial" w:hAnsi="Arial" w:cs="Arial"/>
              <w:b/>
              <w:sz w:val="18"/>
              <w:szCs w:val="18"/>
            </w:rPr>
            <w:t>.07.2018</w:t>
          </w:r>
        </w:p>
      </w:tc>
    </w:tr>
    <w:tr w:rsidR="00464570" w:rsidRPr="00AE6D38" w14:paraId="6835F637" w14:textId="77777777" w:rsidTr="000D5F2A">
      <w:trPr>
        <w:trHeight w:val="276"/>
      </w:trPr>
      <w:tc>
        <w:tcPr>
          <w:tcW w:w="722" w:type="pct"/>
          <w:vMerge/>
          <w:vAlign w:val="center"/>
        </w:tcPr>
        <w:p w14:paraId="651E3303" w14:textId="77777777" w:rsidR="00464570" w:rsidRPr="003404FF" w:rsidRDefault="00464570" w:rsidP="00AE6D38">
          <w:pPr>
            <w:pStyle w:val="stBilgi"/>
            <w:jc w:val="center"/>
            <w:rPr>
              <w:rFonts w:ascii="Arial" w:hAnsi="Arial" w:cs="Arial"/>
              <w:sz w:val="22"/>
              <w:szCs w:val="22"/>
            </w:rPr>
          </w:pPr>
        </w:p>
      </w:tc>
      <w:tc>
        <w:tcPr>
          <w:tcW w:w="3435" w:type="pct"/>
          <w:vMerge/>
          <w:vAlign w:val="center"/>
        </w:tcPr>
        <w:p w14:paraId="5297EE27" w14:textId="77777777" w:rsidR="00464570" w:rsidRPr="003404FF" w:rsidRDefault="00464570" w:rsidP="00AE6D38">
          <w:pPr>
            <w:pStyle w:val="stBilgi"/>
            <w:jc w:val="center"/>
            <w:rPr>
              <w:rFonts w:ascii="Arial" w:hAnsi="Arial" w:cs="Arial"/>
              <w:sz w:val="22"/>
              <w:szCs w:val="22"/>
            </w:rPr>
          </w:pPr>
        </w:p>
      </w:tc>
      <w:tc>
        <w:tcPr>
          <w:tcW w:w="468" w:type="pct"/>
          <w:vAlign w:val="center"/>
        </w:tcPr>
        <w:p w14:paraId="299835DF" w14:textId="77777777" w:rsidR="00464570" w:rsidRPr="00847770" w:rsidRDefault="00464570" w:rsidP="00151E02">
          <w:pPr>
            <w:pStyle w:val="stBilgi"/>
            <w:rPr>
              <w:rFonts w:ascii="Arial" w:hAnsi="Arial" w:cs="Arial"/>
              <w:sz w:val="18"/>
              <w:szCs w:val="18"/>
            </w:rPr>
          </w:pPr>
          <w:r w:rsidRPr="00847770">
            <w:rPr>
              <w:rFonts w:ascii="Arial" w:hAnsi="Arial" w:cs="Arial"/>
              <w:sz w:val="18"/>
              <w:szCs w:val="18"/>
            </w:rPr>
            <w:t>Revizyon Tarihi</w:t>
          </w:r>
        </w:p>
      </w:tc>
      <w:tc>
        <w:tcPr>
          <w:tcW w:w="375" w:type="pct"/>
          <w:vAlign w:val="center"/>
        </w:tcPr>
        <w:p w14:paraId="4F576E79" w14:textId="4A13AD66" w:rsidR="00464570" w:rsidRPr="00847770" w:rsidRDefault="00985291" w:rsidP="008C3ECA">
          <w:pPr>
            <w:pStyle w:val="stBilgi"/>
            <w:rPr>
              <w:rFonts w:ascii="Arial" w:hAnsi="Arial" w:cs="Arial"/>
              <w:b/>
              <w:sz w:val="18"/>
              <w:szCs w:val="18"/>
            </w:rPr>
          </w:pPr>
          <w:r>
            <w:rPr>
              <w:rFonts w:ascii="Arial" w:hAnsi="Arial" w:cs="Arial"/>
              <w:b/>
              <w:sz w:val="18"/>
              <w:szCs w:val="18"/>
            </w:rPr>
            <w:t>1</w:t>
          </w:r>
          <w:r w:rsidR="00E010CA">
            <w:rPr>
              <w:rFonts w:ascii="Arial" w:hAnsi="Arial" w:cs="Arial"/>
              <w:b/>
              <w:sz w:val="18"/>
              <w:szCs w:val="18"/>
            </w:rPr>
            <w:t>4</w:t>
          </w:r>
          <w:r>
            <w:rPr>
              <w:rFonts w:ascii="Arial" w:hAnsi="Arial" w:cs="Arial"/>
              <w:b/>
              <w:sz w:val="18"/>
              <w:szCs w:val="18"/>
            </w:rPr>
            <w:t>.0</w:t>
          </w:r>
          <w:r w:rsidR="00E010CA">
            <w:rPr>
              <w:rFonts w:ascii="Arial" w:hAnsi="Arial" w:cs="Arial"/>
              <w:b/>
              <w:sz w:val="18"/>
              <w:szCs w:val="18"/>
            </w:rPr>
            <w:t>4</w:t>
          </w:r>
          <w:r>
            <w:rPr>
              <w:rFonts w:ascii="Arial" w:hAnsi="Arial" w:cs="Arial"/>
              <w:b/>
              <w:sz w:val="18"/>
              <w:szCs w:val="18"/>
            </w:rPr>
            <w:t>.202</w:t>
          </w:r>
          <w:r w:rsidR="00E010CA">
            <w:rPr>
              <w:rFonts w:ascii="Arial" w:hAnsi="Arial" w:cs="Arial"/>
              <w:b/>
              <w:sz w:val="18"/>
              <w:szCs w:val="18"/>
            </w:rPr>
            <w:t>6</w:t>
          </w:r>
        </w:p>
      </w:tc>
    </w:tr>
    <w:tr w:rsidR="00464570" w:rsidRPr="00AE6D38" w14:paraId="49180A58" w14:textId="77777777" w:rsidTr="000D5F2A">
      <w:trPr>
        <w:trHeight w:val="276"/>
      </w:trPr>
      <w:tc>
        <w:tcPr>
          <w:tcW w:w="722" w:type="pct"/>
          <w:vMerge/>
          <w:vAlign w:val="center"/>
        </w:tcPr>
        <w:p w14:paraId="79338926" w14:textId="77777777" w:rsidR="00464570" w:rsidRPr="003404FF" w:rsidRDefault="00464570" w:rsidP="00AE6D38">
          <w:pPr>
            <w:pStyle w:val="stBilgi"/>
            <w:jc w:val="center"/>
            <w:rPr>
              <w:rFonts w:ascii="Arial" w:hAnsi="Arial" w:cs="Arial"/>
              <w:sz w:val="22"/>
              <w:szCs w:val="22"/>
            </w:rPr>
          </w:pPr>
        </w:p>
      </w:tc>
      <w:tc>
        <w:tcPr>
          <w:tcW w:w="3435" w:type="pct"/>
          <w:vMerge/>
          <w:vAlign w:val="center"/>
        </w:tcPr>
        <w:p w14:paraId="49216998" w14:textId="77777777" w:rsidR="00464570" w:rsidRPr="003404FF" w:rsidRDefault="00464570" w:rsidP="00AE6D38">
          <w:pPr>
            <w:pStyle w:val="stBilgi"/>
            <w:jc w:val="center"/>
            <w:rPr>
              <w:rFonts w:ascii="Arial" w:hAnsi="Arial" w:cs="Arial"/>
              <w:sz w:val="22"/>
              <w:szCs w:val="22"/>
            </w:rPr>
          </w:pPr>
        </w:p>
      </w:tc>
      <w:tc>
        <w:tcPr>
          <w:tcW w:w="468" w:type="pct"/>
          <w:vAlign w:val="center"/>
        </w:tcPr>
        <w:p w14:paraId="21DCD08D" w14:textId="77777777" w:rsidR="00464570" w:rsidRPr="00847770" w:rsidRDefault="00464570" w:rsidP="00151E02">
          <w:pPr>
            <w:pStyle w:val="stBilgi"/>
            <w:rPr>
              <w:rFonts w:ascii="Arial" w:hAnsi="Arial" w:cs="Arial"/>
              <w:sz w:val="18"/>
              <w:szCs w:val="18"/>
            </w:rPr>
          </w:pPr>
          <w:r w:rsidRPr="00847770">
            <w:rPr>
              <w:rFonts w:ascii="Arial" w:hAnsi="Arial" w:cs="Arial"/>
              <w:sz w:val="18"/>
              <w:szCs w:val="18"/>
            </w:rPr>
            <w:t>Revizyon No</w:t>
          </w:r>
        </w:p>
      </w:tc>
      <w:tc>
        <w:tcPr>
          <w:tcW w:w="375" w:type="pct"/>
          <w:vAlign w:val="center"/>
        </w:tcPr>
        <w:p w14:paraId="2F396D04" w14:textId="65DB83A3" w:rsidR="00464570" w:rsidRPr="00847770" w:rsidRDefault="004A19E7" w:rsidP="00151E02">
          <w:pPr>
            <w:pStyle w:val="stBilgi"/>
            <w:rPr>
              <w:rFonts w:ascii="Arial" w:hAnsi="Arial" w:cs="Arial"/>
              <w:b/>
              <w:sz w:val="18"/>
              <w:szCs w:val="18"/>
            </w:rPr>
          </w:pPr>
          <w:r w:rsidRPr="00847770">
            <w:rPr>
              <w:rFonts w:ascii="Arial" w:hAnsi="Arial" w:cs="Arial"/>
              <w:b/>
              <w:sz w:val="18"/>
              <w:szCs w:val="18"/>
            </w:rPr>
            <w:t>0</w:t>
          </w:r>
          <w:r w:rsidR="00E010CA">
            <w:rPr>
              <w:rFonts w:ascii="Arial" w:hAnsi="Arial" w:cs="Arial"/>
              <w:b/>
              <w:sz w:val="18"/>
              <w:szCs w:val="18"/>
            </w:rPr>
            <w:t>3</w:t>
          </w:r>
        </w:p>
      </w:tc>
    </w:tr>
    <w:tr w:rsidR="00464570" w:rsidRPr="00AE6D38" w14:paraId="3D3D9EDF" w14:textId="77777777" w:rsidTr="000D5F2A">
      <w:trPr>
        <w:trHeight w:val="276"/>
      </w:trPr>
      <w:tc>
        <w:tcPr>
          <w:tcW w:w="722" w:type="pct"/>
          <w:vMerge/>
          <w:vAlign w:val="center"/>
        </w:tcPr>
        <w:p w14:paraId="3A51AE48" w14:textId="77777777" w:rsidR="00464570" w:rsidRPr="003404FF" w:rsidRDefault="00464570" w:rsidP="00AE6D38">
          <w:pPr>
            <w:pStyle w:val="stBilgi"/>
            <w:jc w:val="center"/>
            <w:rPr>
              <w:rFonts w:ascii="Arial" w:hAnsi="Arial" w:cs="Arial"/>
              <w:sz w:val="22"/>
              <w:szCs w:val="22"/>
            </w:rPr>
          </w:pPr>
        </w:p>
      </w:tc>
      <w:tc>
        <w:tcPr>
          <w:tcW w:w="3435" w:type="pct"/>
          <w:vMerge/>
          <w:vAlign w:val="center"/>
        </w:tcPr>
        <w:p w14:paraId="6A97D19A" w14:textId="77777777" w:rsidR="00464570" w:rsidRPr="003404FF" w:rsidRDefault="00464570" w:rsidP="00AE6D38">
          <w:pPr>
            <w:pStyle w:val="stBilgi"/>
            <w:jc w:val="center"/>
            <w:rPr>
              <w:rFonts w:ascii="Arial" w:hAnsi="Arial" w:cs="Arial"/>
              <w:sz w:val="22"/>
              <w:szCs w:val="22"/>
            </w:rPr>
          </w:pPr>
        </w:p>
      </w:tc>
      <w:tc>
        <w:tcPr>
          <w:tcW w:w="468" w:type="pct"/>
          <w:vAlign w:val="center"/>
        </w:tcPr>
        <w:p w14:paraId="5D50EBCB" w14:textId="77777777" w:rsidR="00464570" w:rsidRPr="00847770" w:rsidRDefault="00464570" w:rsidP="00151E02">
          <w:pPr>
            <w:pStyle w:val="stBilgi"/>
            <w:rPr>
              <w:rFonts w:ascii="Arial" w:hAnsi="Arial" w:cs="Arial"/>
              <w:sz w:val="18"/>
              <w:szCs w:val="18"/>
            </w:rPr>
          </w:pPr>
          <w:r w:rsidRPr="00847770">
            <w:rPr>
              <w:rFonts w:ascii="Arial" w:hAnsi="Arial" w:cs="Arial"/>
              <w:sz w:val="18"/>
              <w:szCs w:val="18"/>
            </w:rPr>
            <w:t>Sayfa</w:t>
          </w:r>
        </w:p>
      </w:tc>
      <w:tc>
        <w:tcPr>
          <w:tcW w:w="375" w:type="pct"/>
          <w:vAlign w:val="center"/>
        </w:tcPr>
        <w:p w14:paraId="0472A557" w14:textId="6D2574C4" w:rsidR="00464570" w:rsidRPr="00847770" w:rsidRDefault="004A4EBE" w:rsidP="00151E02">
          <w:pPr>
            <w:pStyle w:val="stBilgi"/>
            <w:rPr>
              <w:rFonts w:ascii="Arial" w:hAnsi="Arial" w:cs="Arial"/>
              <w:b/>
              <w:sz w:val="18"/>
              <w:szCs w:val="18"/>
            </w:rPr>
          </w:pPr>
          <w:r w:rsidRPr="00847770">
            <w:rPr>
              <w:rFonts w:ascii="Arial" w:hAnsi="Arial" w:cs="Arial"/>
              <w:b/>
              <w:sz w:val="18"/>
              <w:szCs w:val="18"/>
            </w:rPr>
            <w:fldChar w:fldCharType="begin"/>
          </w:r>
          <w:r w:rsidR="00464570" w:rsidRPr="00847770">
            <w:rPr>
              <w:rFonts w:ascii="Arial" w:hAnsi="Arial" w:cs="Arial"/>
              <w:b/>
              <w:sz w:val="18"/>
              <w:szCs w:val="18"/>
            </w:rPr>
            <w:instrText xml:space="preserve"> PAGE   \* MERGEFORMAT </w:instrText>
          </w:r>
          <w:r w:rsidRPr="00847770">
            <w:rPr>
              <w:rFonts w:ascii="Arial" w:hAnsi="Arial" w:cs="Arial"/>
              <w:b/>
              <w:sz w:val="18"/>
              <w:szCs w:val="18"/>
            </w:rPr>
            <w:fldChar w:fldCharType="separate"/>
          </w:r>
          <w:r w:rsidR="00C131EB">
            <w:rPr>
              <w:rFonts w:ascii="Arial" w:hAnsi="Arial" w:cs="Arial"/>
              <w:b/>
              <w:noProof/>
              <w:sz w:val="18"/>
              <w:szCs w:val="18"/>
            </w:rPr>
            <w:t>4</w:t>
          </w:r>
          <w:r w:rsidRPr="00847770">
            <w:rPr>
              <w:rFonts w:ascii="Arial" w:hAnsi="Arial" w:cs="Arial"/>
              <w:b/>
              <w:sz w:val="18"/>
              <w:szCs w:val="18"/>
            </w:rPr>
            <w:fldChar w:fldCharType="end"/>
          </w:r>
          <w:r w:rsidR="00464570" w:rsidRPr="00847770">
            <w:rPr>
              <w:rFonts w:ascii="Arial" w:hAnsi="Arial" w:cs="Arial"/>
              <w:b/>
              <w:sz w:val="18"/>
              <w:szCs w:val="18"/>
            </w:rPr>
            <w:t>/</w:t>
          </w:r>
          <w:r w:rsidR="00A8535E" w:rsidRPr="00847770">
            <w:rPr>
              <w:rFonts w:ascii="Arial" w:hAnsi="Arial" w:cs="Arial"/>
              <w:sz w:val="18"/>
              <w:szCs w:val="18"/>
            </w:rPr>
            <w:fldChar w:fldCharType="begin"/>
          </w:r>
          <w:r w:rsidR="00A8535E" w:rsidRPr="00847770">
            <w:rPr>
              <w:rFonts w:ascii="Arial" w:hAnsi="Arial" w:cs="Arial"/>
              <w:sz w:val="18"/>
              <w:szCs w:val="18"/>
            </w:rPr>
            <w:instrText xml:space="preserve"> NUMPAGES   \* MERGEFORMAT </w:instrText>
          </w:r>
          <w:r w:rsidR="00A8535E" w:rsidRPr="00847770">
            <w:rPr>
              <w:rFonts w:ascii="Arial" w:hAnsi="Arial" w:cs="Arial"/>
              <w:sz w:val="18"/>
              <w:szCs w:val="18"/>
            </w:rPr>
            <w:fldChar w:fldCharType="separate"/>
          </w:r>
          <w:r w:rsidR="00C131EB" w:rsidRPr="00C131EB">
            <w:rPr>
              <w:rFonts w:ascii="Arial" w:hAnsi="Arial" w:cs="Arial"/>
              <w:b/>
              <w:noProof/>
              <w:sz w:val="18"/>
              <w:szCs w:val="18"/>
            </w:rPr>
            <w:t>5</w:t>
          </w:r>
          <w:r w:rsidR="00A8535E" w:rsidRPr="00847770">
            <w:rPr>
              <w:rFonts w:ascii="Arial" w:hAnsi="Arial" w:cs="Arial"/>
              <w:b/>
              <w:noProof/>
              <w:sz w:val="18"/>
              <w:szCs w:val="18"/>
            </w:rPr>
            <w:fldChar w:fldCharType="end"/>
          </w:r>
        </w:p>
      </w:tc>
    </w:tr>
  </w:tbl>
  <w:p w14:paraId="0004A78F" w14:textId="77777777" w:rsidR="00464570" w:rsidRDefault="0046457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7108F"/>
    <w:multiLevelType w:val="hybridMultilevel"/>
    <w:tmpl w:val="66181A60"/>
    <w:lvl w:ilvl="0" w:tplc="2E7CD360">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0E754DE"/>
    <w:multiLevelType w:val="hybridMultilevel"/>
    <w:tmpl w:val="2AB26D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2FB765A"/>
    <w:multiLevelType w:val="hybridMultilevel"/>
    <w:tmpl w:val="B1B04700"/>
    <w:lvl w:ilvl="0" w:tplc="D97A950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4304811"/>
    <w:multiLevelType w:val="hybridMultilevel"/>
    <w:tmpl w:val="DCEABB6A"/>
    <w:lvl w:ilvl="0" w:tplc="04090001">
      <w:start w:val="1"/>
      <w:numFmt w:val="bullet"/>
      <w:lvlText w:val=""/>
      <w:lvlJc w:val="left"/>
      <w:pPr>
        <w:ind w:left="1033" w:hanging="360"/>
      </w:pPr>
      <w:rPr>
        <w:rFonts w:ascii="Symbol" w:hAnsi="Symbol" w:hint="default"/>
      </w:rPr>
    </w:lvl>
    <w:lvl w:ilvl="1" w:tplc="04090003" w:tentative="1">
      <w:start w:val="1"/>
      <w:numFmt w:val="bullet"/>
      <w:lvlText w:val="o"/>
      <w:lvlJc w:val="left"/>
      <w:pPr>
        <w:ind w:left="1753" w:hanging="360"/>
      </w:pPr>
      <w:rPr>
        <w:rFonts w:ascii="Courier New" w:hAnsi="Courier New" w:cs="Courier New" w:hint="default"/>
      </w:rPr>
    </w:lvl>
    <w:lvl w:ilvl="2" w:tplc="04090005" w:tentative="1">
      <w:start w:val="1"/>
      <w:numFmt w:val="bullet"/>
      <w:lvlText w:val=""/>
      <w:lvlJc w:val="left"/>
      <w:pPr>
        <w:ind w:left="2473" w:hanging="360"/>
      </w:pPr>
      <w:rPr>
        <w:rFonts w:ascii="Wingdings" w:hAnsi="Wingdings" w:hint="default"/>
      </w:rPr>
    </w:lvl>
    <w:lvl w:ilvl="3" w:tplc="04090001" w:tentative="1">
      <w:start w:val="1"/>
      <w:numFmt w:val="bullet"/>
      <w:lvlText w:val=""/>
      <w:lvlJc w:val="left"/>
      <w:pPr>
        <w:ind w:left="3193" w:hanging="360"/>
      </w:pPr>
      <w:rPr>
        <w:rFonts w:ascii="Symbol" w:hAnsi="Symbol" w:hint="default"/>
      </w:rPr>
    </w:lvl>
    <w:lvl w:ilvl="4" w:tplc="04090003" w:tentative="1">
      <w:start w:val="1"/>
      <w:numFmt w:val="bullet"/>
      <w:lvlText w:val="o"/>
      <w:lvlJc w:val="left"/>
      <w:pPr>
        <w:ind w:left="3913" w:hanging="360"/>
      </w:pPr>
      <w:rPr>
        <w:rFonts w:ascii="Courier New" w:hAnsi="Courier New" w:cs="Courier New" w:hint="default"/>
      </w:rPr>
    </w:lvl>
    <w:lvl w:ilvl="5" w:tplc="04090005" w:tentative="1">
      <w:start w:val="1"/>
      <w:numFmt w:val="bullet"/>
      <w:lvlText w:val=""/>
      <w:lvlJc w:val="left"/>
      <w:pPr>
        <w:ind w:left="4633" w:hanging="360"/>
      </w:pPr>
      <w:rPr>
        <w:rFonts w:ascii="Wingdings" w:hAnsi="Wingdings" w:hint="default"/>
      </w:rPr>
    </w:lvl>
    <w:lvl w:ilvl="6" w:tplc="04090001" w:tentative="1">
      <w:start w:val="1"/>
      <w:numFmt w:val="bullet"/>
      <w:lvlText w:val=""/>
      <w:lvlJc w:val="left"/>
      <w:pPr>
        <w:ind w:left="5353" w:hanging="360"/>
      </w:pPr>
      <w:rPr>
        <w:rFonts w:ascii="Symbol" w:hAnsi="Symbol" w:hint="default"/>
      </w:rPr>
    </w:lvl>
    <w:lvl w:ilvl="7" w:tplc="04090003" w:tentative="1">
      <w:start w:val="1"/>
      <w:numFmt w:val="bullet"/>
      <w:lvlText w:val="o"/>
      <w:lvlJc w:val="left"/>
      <w:pPr>
        <w:ind w:left="6073" w:hanging="360"/>
      </w:pPr>
      <w:rPr>
        <w:rFonts w:ascii="Courier New" w:hAnsi="Courier New" w:cs="Courier New" w:hint="default"/>
      </w:rPr>
    </w:lvl>
    <w:lvl w:ilvl="8" w:tplc="04090005" w:tentative="1">
      <w:start w:val="1"/>
      <w:numFmt w:val="bullet"/>
      <w:lvlText w:val=""/>
      <w:lvlJc w:val="left"/>
      <w:pPr>
        <w:ind w:left="6793" w:hanging="360"/>
      </w:pPr>
      <w:rPr>
        <w:rFonts w:ascii="Wingdings" w:hAnsi="Wingdings" w:hint="default"/>
      </w:rPr>
    </w:lvl>
  </w:abstractNum>
  <w:abstractNum w:abstractNumId="4" w15:restartNumberingAfterBreak="0">
    <w:nsid w:val="0660388A"/>
    <w:multiLevelType w:val="hybridMultilevel"/>
    <w:tmpl w:val="6A96602E"/>
    <w:lvl w:ilvl="0" w:tplc="041F000F">
      <w:start w:val="1"/>
      <w:numFmt w:val="decimal"/>
      <w:lvlText w:val="%1."/>
      <w:lvlJc w:val="left"/>
      <w:pPr>
        <w:ind w:left="624"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7725E6C"/>
    <w:multiLevelType w:val="hybridMultilevel"/>
    <w:tmpl w:val="4920D97A"/>
    <w:lvl w:ilvl="0" w:tplc="041F0001">
      <w:start w:val="1"/>
      <w:numFmt w:val="bullet"/>
      <w:lvlText w:val=""/>
      <w:lvlJc w:val="left"/>
      <w:pPr>
        <w:ind w:left="1038" w:hanging="360"/>
      </w:pPr>
      <w:rPr>
        <w:rFonts w:ascii="Symbol" w:hAnsi="Symbol" w:hint="default"/>
      </w:rPr>
    </w:lvl>
    <w:lvl w:ilvl="1" w:tplc="041F0003" w:tentative="1">
      <w:start w:val="1"/>
      <w:numFmt w:val="bullet"/>
      <w:lvlText w:val="o"/>
      <w:lvlJc w:val="left"/>
      <w:pPr>
        <w:ind w:left="1758" w:hanging="360"/>
      </w:pPr>
      <w:rPr>
        <w:rFonts w:ascii="Courier New" w:hAnsi="Courier New" w:cs="Courier New" w:hint="default"/>
      </w:rPr>
    </w:lvl>
    <w:lvl w:ilvl="2" w:tplc="041F0005" w:tentative="1">
      <w:start w:val="1"/>
      <w:numFmt w:val="bullet"/>
      <w:lvlText w:val=""/>
      <w:lvlJc w:val="left"/>
      <w:pPr>
        <w:ind w:left="2478" w:hanging="360"/>
      </w:pPr>
      <w:rPr>
        <w:rFonts w:ascii="Wingdings" w:hAnsi="Wingdings" w:hint="default"/>
      </w:rPr>
    </w:lvl>
    <w:lvl w:ilvl="3" w:tplc="041F0001" w:tentative="1">
      <w:start w:val="1"/>
      <w:numFmt w:val="bullet"/>
      <w:lvlText w:val=""/>
      <w:lvlJc w:val="left"/>
      <w:pPr>
        <w:ind w:left="3198" w:hanging="360"/>
      </w:pPr>
      <w:rPr>
        <w:rFonts w:ascii="Symbol" w:hAnsi="Symbol" w:hint="default"/>
      </w:rPr>
    </w:lvl>
    <w:lvl w:ilvl="4" w:tplc="041F0003" w:tentative="1">
      <w:start w:val="1"/>
      <w:numFmt w:val="bullet"/>
      <w:lvlText w:val="o"/>
      <w:lvlJc w:val="left"/>
      <w:pPr>
        <w:ind w:left="3918" w:hanging="360"/>
      </w:pPr>
      <w:rPr>
        <w:rFonts w:ascii="Courier New" w:hAnsi="Courier New" w:cs="Courier New" w:hint="default"/>
      </w:rPr>
    </w:lvl>
    <w:lvl w:ilvl="5" w:tplc="041F0005" w:tentative="1">
      <w:start w:val="1"/>
      <w:numFmt w:val="bullet"/>
      <w:lvlText w:val=""/>
      <w:lvlJc w:val="left"/>
      <w:pPr>
        <w:ind w:left="4638" w:hanging="360"/>
      </w:pPr>
      <w:rPr>
        <w:rFonts w:ascii="Wingdings" w:hAnsi="Wingdings" w:hint="default"/>
      </w:rPr>
    </w:lvl>
    <w:lvl w:ilvl="6" w:tplc="041F0001" w:tentative="1">
      <w:start w:val="1"/>
      <w:numFmt w:val="bullet"/>
      <w:lvlText w:val=""/>
      <w:lvlJc w:val="left"/>
      <w:pPr>
        <w:ind w:left="5358" w:hanging="360"/>
      </w:pPr>
      <w:rPr>
        <w:rFonts w:ascii="Symbol" w:hAnsi="Symbol" w:hint="default"/>
      </w:rPr>
    </w:lvl>
    <w:lvl w:ilvl="7" w:tplc="041F0003" w:tentative="1">
      <w:start w:val="1"/>
      <w:numFmt w:val="bullet"/>
      <w:lvlText w:val="o"/>
      <w:lvlJc w:val="left"/>
      <w:pPr>
        <w:ind w:left="6078" w:hanging="360"/>
      </w:pPr>
      <w:rPr>
        <w:rFonts w:ascii="Courier New" w:hAnsi="Courier New" w:cs="Courier New" w:hint="default"/>
      </w:rPr>
    </w:lvl>
    <w:lvl w:ilvl="8" w:tplc="041F0005" w:tentative="1">
      <w:start w:val="1"/>
      <w:numFmt w:val="bullet"/>
      <w:lvlText w:val=""/>
      <w:lvlJc w:val="left"/>
      <w:pPr>
        <w:ind w:left="6798" w:hanging="360"/>
      </w:pPr>
      <w:rPr>
        <w:rFonts w:ascii="Wingdings" w:hAnsi="Wingdings" w:hint="default"/>
      </w:rPr>
    </w:lvl>
  </w:abstractNum>
  <w:abstractNum w:abstractNumId="6" w15:restartNumberingAfterBreak="0">
    <w:nsid w:val="0BD514AC"/>
    <w:multiLevelType w:val="multilevel"/>
    <w:tmpl w:val="EB2C94EC"/>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7" w15:restartNumberingAfterBreak="0">
    <w:nsid w:val="17914193"/>
    <w:multiLevelType w:val="hybridMultilevel"/>
    <w:tmpl w:val="EFEE1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BEC"/>
    <w:multiLevelType w:val="hybridMultilevel"/>
    <w:tmpl w:val="FB0C80A6"/>
    <w:lvl w:ilvl="0" w:tplc="BE7E92B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A5B52BC"/>
    <w:multiLevelType w:val="hybridMultilevel"/>
    <w:tmpl w:val="89BA1030"/>
    <w:lvl w:ilvl="0" w:tplc="779649D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DBE38BC"/>
    <w:multiLevelType w:val="hybridMultilevel"/>
    <w:tmpl w:val="6DA2820C"/>
    <w:lvl w:ilvl="0" w:tplc="779649D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EB665BF"/>
    <w:multiLevelType w:val="hybridMultilevel"/>
    <w:tmpl w:val="475C036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2B07FD4"/>
    <w:multiLevelType w:val="hybridMultilevel"/>
    <w:tmpl w:val="653ABD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6A117A0"/>
    <w:multiLevelType w:val="hybridMultilevel"/>
    <w:tmpl w:val="0B4822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6AA0E2E"/>
    <w:multiLevelType w:val="hybridMultilevel"/>
    <w:tmpl w:val="5A7CDCB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28AB64F7"/>
    <w:multiLevelType w:val="hybridMultilevel"/>
    <w:tmpl w:val="3F74B52C"/>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6" w15:restartNumberingAfterBreak="0">
    <w:nsid w:val="2C23651D"/>
    <w:multiLevelType w:val="hybridMultilevel"/>
    <w:tmpl w:val="3B2A2F58"/>
    <w:lvl w:ilvl="0" w:tplc="D38E82E6">
      <w:start w:val="1"/>
      <w:numFmt w:val="decimal"/>
      <w:lvlText w:val="%1."/>
      <w:lvlJc w:val="left"/>
      <w:pPr>
        <w:ind w:left="720" w:hanging="360"/>
      </w:pPr>
      <w:rPr>
        <w:rFonts w:cs="Times New Roman"/>
        <w:b/>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7" w15:restartNumberingAfterBreak="0">
    <w:nsid w:val="2CC239FA"/>
    <w:multiLevelType w:val="hybridMultilevel"/>
    <w:tmpl w:val="E20C9A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9407A3F"/>
    <w:multiLevelType w:val="hybridMultilevel"/>
    <w:tmpl w:val="24C63C1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3A66206C"/>
    <w:multiLevelType w:val="hybridMultilevel"/>
    <w:tmpl w:val="0FF8E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611088"/>
    <w:multiLevelType w:val="hybridMultilevel"/>
    <w:tmpl w:val="2D903A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3C219D2"/>
    <w:multiLevelType w:val="hybridMultilevel"/>
    <w:tmpl w:val="BF24731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66A04D3"/>
    <w:multiLevelType w:val="hybridMultilevel"/>
    <w:tmpl w:val="8D9AE2A0"/>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3" w15:restartNumberingAfterBreak="0">
    <w:nsid w:val="48E376C8"/>
    <w:multiLevelType w:val="hybridMultilevel"/>
    <w:tmpl w:val="379CC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615AD8"/>
    <w:multiLevelType w:val="hybridMultilevel"/>
    <w:tmpl w:val="CA84D6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0CC6993"/>
    <w:multiLevelType w:val="hybridMultilevel"/>
    <w:tmpl w:val="0A46871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513804EF"/>
    <w:multiLevelType w:val="hybridMultilevel"/>
    <w:tmpl w:val="4104C68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15D2C4A"/>
    <w:multiLevelType w:val="multilevel"/>
    <w:tmpl w:val="EB2C94EC"/>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8" w15:restartNumberingAfterBreak="0">
    <w:nsid w:val="52E14501"/>
    <w:multiLevelType w:val="hybridMultilevel"/>
    <w:tmpl w:val="8D7C5E94"/>
    <w:lvl w:ilvl="0" w:tplc="E0CEC28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4F757E4"/>
    <w:multiLevelType w:val="hybridMultilevel"/>
    <w:tmpl w:val="4F387EC4"/>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7906DE7"/>
    <w:multiLevelType w:val="hybridMultilevel"/>
    <w:tmpl w:val="0CCC6500"/>
    <w:lvl w:ilvl="0" w:tplc="50486228">
      <w:start w:val="1"/>
      <w:numFmt w:val="decimal"/>
      <w:lvlText w:val="%1."/>
      <w:lvlJc w:val="left"/>
      <w:pPr>
        <w:ind w:left="720" w:hanging="360"/>
      </w:pPr>
      <w:rPr>
        <w:rFonts w:cs="Times New Roman"/>
        <w:b/>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1" w15:restartNumberingAfterBreak="0">
    <w:nsid w:val="590C61D7"/>
    <w:multiLevelType w:val="multilevel"/>
    <w:tmpl w:val="EB2C94EC"/>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32" w15:restartNumberingAfterBreak="0">
    <w:nsid w:val="5D763C95"/>
    <w:multiLevelType w:val="hybridMultilevel"/>
    <w:tmpl w:val="A90CA1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18F6A26"/>
    <w:multiLevelType w:val="hybridMultilevel"/>
    <w:tmpl w:val="3B2A2F58"/>
    <w:lvl w:ilvl="0" w:tplc="D38E82E6">
      <w:start w:val="1"/>
      <w:numFmt w:val="decimal"/>
      <w:lvlText w:val="%1."/>
      <w:lvlJc w:val="left"/>
      <w:pPr>
        <w:ind w:left="720" w:hanging="360"/>
      </w:pPr>
      <w:rPr>
        <w:rFonts w:cs="Times New Roman"/>
        <w:b/>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4" w15:restartNumberingAfterBreak="0">
    <w:nsid w:val="67916D0F"/>
    <w:multiLevelType w:val="hybridMultilevel"/>
    <w:tmpl w:val="36023E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7BB3AC3"/>
    <w:multiLevelType w:val="hybridMultilevel"/>
    <w:tmpl w:val="97C25B7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6" w15:restartNumberingAfterBreak="0">
    <w:nsid w:val="6A230B78"/>
    <w:multiLevelType w:val="hybridMultilevel"/>
    <w:tmpl w:val="33FA857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7" w15:restartNumberingAfterBreak="0">
    <w:nsid w:val="717B48BB"/>
    <w:multiLevelType w:val="hybridMultilevel"/>
    <w:tmpl w:val="BA80343E"/>
    <w:lvl w:ilvl="0" w:tplc="ADDEBC3E">
      <w:start w:val="1"/>
      <w:numFmt w:val="decimal"/>
      <w:lvlText w:val="%1."/>
      <w:lvlJc w:val="left"/>
      <w:pPr>
        <w:ind w:left="720" w:hanging="360"/>
      </w:pPr>
      <w:rPr>
        <w:rFont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76365251"/>
    <w:multiLevelType w:val="hybridMultilevel"/>
    <w:tmpl w:val="8C0ACC9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9" w15:restartNumberingAfterBreak="0">
    <w:nsid w:val="789B3061"/>
    <w:multiLevelType w:val="hybridMultilevel"/>
    <w:tmpl w:val="8E0AB9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6"/>
  </w:num>
  <w:num w:numId="2">
    <w:abstractNumId w:val="33"/>
  </w:num>
  <w:num w:numId="3">
    <w:abstractNumId w:val="30"/>
  </w:num>
  <w:num w:numId="4">
    <w:abstractNumId w:val="22"/>
  </w:num>
  <w:num w:numId="5">
    <w:abstractNumId w:val="27"/>
  </w:num>
  <w:num w:numId="6">
    <w:abstractNumId w:val="6"/>
  </w:num>
  <w:num w:numId="7">
    <w:abstractNumId w:val="31"/>
  </w:num>
  <w:num w:numId="8">
    <w:abstractNumId w:val="26"/>
  </w:num>
  <w:num w:numId="9">
    <w:abstractNumId w:val="2"/>
  </w:num>
  <w:num w:numId="10">
    <w:abstractNumId w:val="11"/>
  </w:num>
  <w:num w:numId="11">
    <w:abstractNumId w:val="12"/>
  </w:num>
  <w:num w:numId="12">
    <w:abstractNumId w:val="1"/>
  </w:num>
  <w:num w:numId="13">
    <w:abstractNumId w:val="13"/>
  </w:num>
  <w:num w:numId="14">
    <w:abstractNumId w:val="0"/>
  </w:num>
  <w:num w:numId="15">
    <w:abstractNumId w:val="35"/>
  </w:num>
  <w:num w:numId="16">
    <w:abstractNumId w:val="14"/>
  </w:num>
  <w:num w:numId="17">
    <w:abstractNumId w:val="32"/>
  </w:num>
  <w:num w:numId="18">
    <w:abstractNumId w:val="38"/>
  </w:num>
  <w:num w:numId="19">
    <w:abstractNumId w:val="25"/>
  </w:num>
  <w:num w:numId="20">
    <w:abstractNumId w:val="18"/>
  </w:num>
  <w:num w:numId="21">
    <w:abstractNumId w:val="36"/>
  </w:num>
  <w:num w:numId="22">
    <w:abstractNumId w:val="4"/>
  </w:num>
  <w:num w:numId="23">
    <w:abstractNumId w:val="21"/>
  </w:num>
  <w:num w:numId="24">
    <w:abstractNumId w:val="9"/>
  </w:num>
  <w:num w:numId="25">
    <w:abstractNumId w:val="10"/>
  </w:num>
  <w:num w:numId="26">
    <w:abstractNumId w:val="34"/>
  </w:num>
  <w:num w:numId="27">
    <w:abstractNumId w:val="20"/>
  </w:num>
  <w:num w:numId="28">
    <w:abstractNumId w:val="17"/>
  </w:num>
  <w:num w:numId="29">
    <w:abstractNumId w:val="29"/>
  </w:num>
  <w:num w:numId="30">
    <w:abstractNumId w:val="39"/>
  </w:num>
  <w:num w:numId="31">
    <w:abstractNumId w:val="28"/>
  </w:num>
  <w:num w:numId="32">
    <w:abstractNumId w:val="24"/>
  </w:num>
  <w:num w:numId="33">
    <w:abstractNumId w:val="19"/>
  </w:num>
  <w:num w:numId="34">
    <w:abstractNumId w:val="3"/>
  </w:num>
  <w:num w:numId="35">
    <w:abstractNumId w:val="7"/>
  </w:num>
  <w:num w:numId="36">
    <w:abstractNumId w:val="15"/>
  </w:num>
  <w:num w:numId="37">
    <w:abstractNumId w:val="23"/>
  </w:num>
  <w:num w:numId="38">
    <w:abstractNumId w:val="37"/>
  </w:num>
  <w:num w:numId="39">
    <w:abstractNumId w:val="8"/>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E02"/>
    <w:rsid w:val="000011AD"/>
    <w:rsid w:val="00001886"/>
    <w:rsid w:val="00003DFD"/>
    <w:rsid w:val="00006E0D"/>
    <w:rsid w:val="00007641"/>
    <w:rsid w:val="0001433C"/>
    <w:rsid w:val="00015AE0"/>
    <w:rsid w:val="00021942"/>
    <w:rsid w:val="000224E4"/>
    <w:rsid w:val="00026076"/>
    <w:rsid w:val="00030892"/>
    <w:rsid w:val="00036CCF"/>
    <w:rsid w:val="00036DFF"/>
    <w:rsid w:val="000433A8"/>
    <w:rsid w:val="00043685"/>
    <w:rsid w:val="00052557"/>
    <w:rsid w:val="000528EA"/>
    <w:rsid w:val="00052BC7"/>
    <w:rsid w:val="000530BC"/>
    <w:rsid w:val="00053B45"/>
    <w:rsid w:val="000578B6"/>
    <w:rsid w:val="0006223D"/>
    <w:rsid w:val="0006339A"/>
    <w:rsid w:val="000646B7"/>
    <w:rsid w:val="000744EE"/>
    <w:rsid w:val="00074EF5"/>
    <w:rsid w:val="00080A7B"/>
    <w:rsid w:val="00082827"/>
    <w:rsid w:val="00082922"/>
    <w:rsid w:val="00083706"/>
    <w:rsid w:val="000840BA"/>
    <w:rsid w:val="00084A89"/>
    <w:rsid w:val="00086679"/>
    <w:rsid w:val="00086E5A"/>
    <w:rsid w:val="000913B7"/>
    <w:rsid w:val="000915F7"/>
    <w:rsid w:val="00091FCF"/>
    <w:rsid w:val="000944BC"/>
    <w:rsid w:val="000A41BD"/>
    <w:rsid w:val="000A4269"/>
    <w:rsid w:val="000B001F"/>
    <w:rsid w:val="000B0084"/>
    <w:rsid w:val="000B05BE"/>
    <w:rsid w:val="000B2C60"/>
    <w:rsid w:val="000B4205"/>
    <w:rsid w:val="000B7578"/>
    <w:rsid w:val="000C0261"/>
    <w:rsid w:val="000C1076"/>
    <w:rsid w:val="000C4E33"/>
    <w:rsid w:val="000C5ACD"/>
    <w:rsid w:val="000C66B0"/>
    <w:rsid w:val="000D5F2A"/>
    <w:rsid w:val="000E0958"/>
    <w:rsid w:val="000E3CB2"/>
    <w:rsid w:val="000E4302"/>
    <w:rsid w:val="000E4FF5"/>
    <w:rsid w:val="000E5163"/>
    <w:rsid w:val="000E5C6D"/>
    <w:rsid w:val="000E75BE"/>
    <w:rsid w:val="000F1289"/>
    <w:rsid w:val="000F1396"/>
    <w:rsid w:val="000F54EE"/>
    <w:rsid w:val="001009F7"/>
    <w:rsid w:val="0010333D"/>
    <w:rsid w:val="00103CF9"/>
    <w:rsid w:val="0010497C"/>
    <w:rsid w:val="00104DF7"/>
    <w:rsid w:val="0010705B"/>
    <w:rsid w:val="0011006D"/>
    <w:rsid w:val="00110D3A"/>
    <w:rsid w:val="0011213C"/>
    <w:rsid w:val="00112E82"/>
    <w:rsid w:val="00113BC6"/>
    <w:rsid w:val="00113C55"/>
    <w:rsid w:val="00114E5D"/>
    <w:rsid w:val="001218C3"/>
    <w:rsid w:val="00121914"/>
    <w:rsid w:val="00124297"/>
    <w:rsid w:val="00131381"/>
    <w:rsid w:val="0013461A"/>
    <w:rsid w:val="001406E2"/>
    <w:rsid w:val="00140FA1"/>
    <w:rsid w:val="00143388"/>
    <w:rsid w:val="00145022"/>
    <w:rsid w:val="00147987"/>
    <w:rsid w:val="00147FD1"/>
    <w:rsid w:val="00151E02"/>
    <w:rsid w:val="001550E2"/>
    <w:rsid w:val="0015594C"/>
    <w:rsid w:val="00156FEA"/>
    <w:rsid w:val="001608E1"/>
    <w:rsid w:val="00165B87"/>
    <w:rsid w:val="0017038F"/>
    <w:rsid w:val="00170BA5"/>
    <w:rsid w:val="0017185B"/>
    <w:rsid w:val="00182551"/>
    <w:rsid w:val="0018358D"/>
    <w:rsid w:val="001837C6"/>
    <w:rsid w:val="00190ED0"/>
    <w:rsid w:val="00191D94"/>
    <w:rsid w:val="00192346"/>
    <w:rsid w:val="00193557"/>
    <w:rsid w:val="0019416F"/>
    <w:rsid w:val="00195D7B"/>
    <w:rsid w:val="00196FEF"/>
    <w:rsid w:val="001A2976"/>
    <w:rsid w:val="001B4FEB"/>
    <w:rsid w:val="001C2672"/>
    <w:rsid w:val="001C3A84"/>
    <w:rsid w:val="001C3D94"/>
    <w:rsid w:val="001C6DE7"/>
    <w:rsid w:val="001C72ED"/>
    <w:rsid w:val="001D26AC"/>
    <w:rsid w:val="001D276B"/>
    <w:rsid w:val="001D2883"/>
    <w:rsid w:val="001D3606"/>
    <w:rsid w:val="001E08D1"/>
    <w:rsid w:val="001E1EC6"/>
    <w:rsid w:val="001E485B"/>
    <w:rsid w:val="001E5BA5"/>
    <w:rsid w:val="001E76FE"/>
    <w:rsid w:val="001F4713"/>
    <w:rsid w:val="001F52D5"/>
    <w:rsid w:val="001F5392"/>
    <w:rsid w:val="002003F7"/>
    <w:rsid w:val="002011AB"/>
    <w:rsid w:val="00202C99"/>
    <w:rsid w:val="0020415B"/>
    <w:rsid w:val="00206A1B"/>
    <w:rsid w:val="00210BA3"/>
    <w:rsid w:val="00211012"/>
    <w:rsid w:val="002125AB"/>
    <w:rsid w:val="00213920"/>
    <w:rsid w:val="00214254"/>
    <w:rsid w:val="00216426"/>
    <w:rsid w:val="00221FF9"/>
    <w:rsid w:val="002225D9"/>
    <w:rsid w:val="002246B4"/>
    <w:rsid w:val="00225452"/>
    <w:rsid w:val="002266AB"/>
    <w:rsid w:val="00231BA1"/>
    <w:rsid w:val="002329BA"/>
    <w:rsid w:val="00235C53"/>
    <w:rsid w:val="00236B05"/>
    <w:rsid w:val="00236C7E"/>
    <w:rsid w:val="00236C91"/>
    <w:rsid w:val="0024201E"/>
    <w:rsid w:val="00245977"/>
    <w:rsid w:val="00250C45"/>
    <w:rsid w:val="00255223"/>
    <w:rsid w:val="002604C4"/>
    <w:rsid w:val="00265A99"/>
    <w:rsid w:val="002661CD"/>
    <w:rsid w:val="00267211"/>
    <w:rsid w:val="00267AC4"/>
    <w:rsid w:val="002702D5"/>
    <w:rsid w:val="002708BD"/>
    <w:rsid w:val="00271C76"/>
    <w:rsid w:val="0027349B"/>
    <w:rsid w:val="0027375B"/>
    <w:rsid w:val="002777C0"/>
    <w:rsid w:val="00277B47"/>
    <w:rsid w:val="002908B9"/>
    <w:rsid w:val="00291846"/>
    <w:rsid w:val="00292582"/>
    <w:rsid w:val="00292C65"/>
    <w:rsid w:val="00295474"/>
    <w:rsid w:val="002972B5"/>
    <w:rsid w:val="00297761"/>
    <w:rsid w:val="002A271A"/>
    <w:rsid w:val="002A457F"/>
    <w:rsid w:val="002A7288"/>
    <w:rsid w:val="002B0755"/>
    <w:rsid w:val="002B1B7E"/>
    <w:rsid w:val="002C0CF5"/>
    <w:rsid w:val="002C332F"/>
    <w:rsid w:val="002C3A80"/>
    <w:rsid w:val="002C436E"/>
    <w:rsid w:val="002D18F1"/>
    <w:rsid w:val="002D21AE"/>
    <w:rsid w:val="002D3530"/>
    <w:rsid w:val="002D5CBD"/>
    <w:rsid w:val="002E0CC9"/>
    <w:rsid w:val="002E5A41"/>
    <w:rsid w:val="002E76EA"/>
    <w:rsid w:val="002F048C"/>
    <w:rsid w:val="002F2724"/>
    <w:rsid w:val="002F5334"/>
    <w:rsid w:val="002F61D0"/>
    <w:rsid w:val="002F79C8"/>
    <w:rsid w:val="00300D87"/>
    <w:rsid w:val="00302B42"/>
    <w:rsid w:val="00305B62"/>
    <w:rsid w:val="003065F1"/>
    <w:rsid w:val="00307280"/>
    <w:rsid w:val="00310005"/>
    <w:rsid w:val="003107F4"/>
    <w:rsid w:val="003121CE"/>
    <w:rsid w:val="00316D3B"/>
    <w:rsid w:val="00316D46"/>
    <w:rsid w:val="0031702A"/>
    <w:rsid w:val="0031767B"/>
    <w:rsid w:val="00317B35"/>
    <w:rsid w:val="00320B75"/>
    <w:rsid w:val="0032440B"/>
    <w:rsid w:val="00331EAA"/>
    <w:rsid w:val="00331ED2"/>
    <w:rsid w:val="00335449"/>
    <w:rsid w:val="003364EB"/>
    <w:rsid w:val="00337BE7"/>
    <w:rsid w:val="003404FF"/>
    <w:rsid w:val="00343104"/>
    <w:rsid w:val="00350005"/>
    <w:rsid w:val="00350224"/>
    <w:rsid w:val="00355D36"/>
    <w:rsid w:val="00356288"/>
    <w:rsid w:val="003614A3"/>
    <w:rsid w:val="003627AC"/>
    <w:rsid w:val="003639CE"/>
    <w:rsid w:val="003647D0"/>
    <w:rsid w:val="00364B92"/>
    <w:rsid w:val="00366523"/>
    <w:rsid w:val="00372639"/>
    <w:rsid w:val="003731A3"/>
    <w:rsid w:val="003871AF"/>
    <w:rsid w:val="003908BD"/>
    <w:rsid w:val="00392BCB"/>
    <w:rsid w:val="003967B7"/>
    <w:rsid w:val="003A19C2"/>
    <w:rsid w:val="003A1F88"/>
    <w:rsid w:val="003A4C33"/>
    <w:rsid w:val="003A6B3C"/>
    <w:rsid w:val="003B057C"/>
    <w:rsid w:val="003B1163"/>
    <w:rsid w:val="003B2C8D"/>
    <w:rsid w:val="003B3104"/>
    <w:rsid w:val="003B4C1B"/>
    <w:rsid w:val="003B73FA"/>
    <w:rsid w:val="003B74C6"/>
    <w:rsid w:val="003C186E"/>
    <w:rsid w:val="003C23A0"/>
    <w:rsid w:val="003C31AC"/>
    <w:rsid w:val="003C35CD"/>
    <w:rsid w:val="003C73F1"/>
    <w:rsid w:val="003D30B5"/>
    <w:rsid w:val="003D36FC"/>
    <w:rsid w:val="003D3C33"/>
    <w:rsid w:val="003D3C6F"/>
    <w:rsid w:val="003D4CEA"/>
    <w:rsid w:val="003D6A1D"/>
    <w:rsid w:val="003D6A7F"/>
    <w:rsid w:val="003D6E92"/>
    <w:rsid w:val="003E06BF"/>
    <w:rsid w:val="003F5075"/>
    <w:rsid w:val="003F5EF1"/>
    <w:rsid w:val="00402B38"/>
    <w:rsid w:val="004060CF"/>
    <w:rsid w:val="00411679"/>
    <w:rsid w:val="0041185A"/>
    <w:rsid w:val="00413B29"/>
    <w:rsid w:val="00415763"/>
    <w:rsid w:val="004172B1"/>
    <w:rsid w:val="004209D7"/>
    <w:rsid w:val="00425757"/>
    <w:rsid w:val="00425998"/>
    <w:rsid w:val="00434BA7"/>
    <w:rsid w:val="00434D4A"/>
    <w:rsid w:val="00435C6C"/>
    <w:rsid w:val="00437E39"/>
    <w:rsid w:val="0044060E"/>
    <w:rsid w:val="004412C2"/>
    <w:rsid w:val="00442DE1"/>
    <w:rsid w:val="00443FAE"/>
    <w:rsid w:val="00444C8F"/>
    <w:rsid w:val="004464F1"/>
    <w:rsid w:val="00447CD0"/>
    <w:rsid w:val="00461713"/>
    <w:rsid w:val="0046346D"/>
    <w:rsid w:val="00464570"/>
    <w:rsid w:val="004647C7"/>
    <w:rsid w:val="00470885"/>
    <w:rsid w:val="00470EBF"/>
    <w:rsid w:val="00474DD0"/>
    <w:rsid w:val="004751ED"/>
    <w:rsid w:val="00476068"/>
    <w:rsid w:val="004762EB"/>
    <w:rsid w:val="004775CF"/>
    <w:rsid w:val="0048254D"/>
    <w:rsid w:val="0048625B"/>
    <w:rsid w:val="00486BAD"/>
    <w:rsid w:val="0049468B"/>
    <w:rsid w:val="004953A3"/>
    <w:rsid w:val="004A01E9"/>
    <w:rsid w:val="004A19E7"/>
    <w:rsid w:val="004A3178"/>
    <w:rsid w:val="004A4EBE"/>
    <w:rsid w:val="004B01EA"/>
    <w:rsid w:val="004B133C"/>
    <w:rsid w:val="004B5559"/>
    <w:rsid w:val="004C0D23"/>
    <w:rsid w:val="004C2B4D"/>
    <w:rsid w:val="004C3C50"/>
    <w:rsid w:val="004D51F9"/>
    <w:rsid w:val="004E0381"/>
    <w:rsid w:val="004E41C9"/>
    <w:rsid w:val="004E57B3"/>
    <w:rsid w:val="004F23F7"/>
    <w:rsid w:val="004F3478"/>
    <w:rsid w:val="005042A7"/>
    <w:rsid w:val="00505EEE"/>
    <w:rsid w:val="0050726B"/>
    <w:rsid w:val="00512226"/>
    <w:rsid w:val="00516537"/>
    <w:rsid w:val="00520A39"/>
    <w:rsid w:val="00521551"/>
    <w:rsid w:val="00525A21"/>
    <w:rsid w:val="005272B0"/>
    <w:rsid w:val="005277FC"/>
    <w:rsid w:val="00532B03"/>
    <w:rsid w:val="00533691"/>
    <w:rsid w:val="005351AA"/>
    <w:rsid w:val="0053696A"/>
    <w:rsid w:val="00536E5F"/>
    <w:rsid w:val="00537E91"/>
    <w:rsid w:val="00537F6B"/>
    <w:rsid w:val="00544E15"/>
    <w:rsid w:val="00551052"/>
    <w:rsid w:val="00551C1C"/>
    <w:rsid w:val="00553FB3"/>
    <w:rsid w:val="005556FA"/>
    <w:rsid w:val="00556F92"/>
    <w:rsid w:val="00557CDE"/>
    <w:rsid w:val="00561116"/>
    <w:rsid w:val="005635FF"/>
    <w:rsid w:val="00565B14"/>
    <w:rsid w:val="005678D0"/>
    <w:rsid w:val="00567AE0"/>
    <w:rsid w:val="005710AA"/>
    <w:rsid w:val="005722DE"/>
    <w:rsid w:val="005731C7"/>
    <w:rsid w:val="00575623"/>
    <w:rsid w:val="005762BA"/>
    <w:rsid w:val="00577268"/>
    <w:rsid w:val="00586775"/>
    <w:rsid w:val="00593495"/>
    <w:rsid w:val="00595A6E"/>
    <w:rsid w:val="00596D4D"/>
    <w:rsid w:val="005978B8"/>
    <w:rsid w:val="005A0765"/>
    <w:rsid w:val="005A0F0E"/>
    <w:rsid w:val="005A497D"/>
    <w:rsid w:val="005B0AA2"/>
    <w:rsid w:val="005B24BE"/>
    <w:rsid w:val="005C2AB0"/>
    <w:rsid w:val="005C4894"/>
    <w:rsid w:val="005D1B44"/>
    <w:rsid w:val="005D1EB9"/>
    <w:rsid w:val="005E0EC3"/>
    <w:rsid w:val="005E1C37"/>
    <w:rsid w:val="005E23A9"/>
    <w:rsid w:val="005E7EDC"/>
    <w:rsid w:val="005F1096"/>
    <w:rsid w:val="005F42EE"/>
    <w:rsid w:val="005F5538"/>
    <w:rsid w:val="005F59F5"/>
    <w:rsid w:val="005F6032"/>
    <w:rsid w:val="00601001"/>
    <w:rsid w:val="00603DDB"/>
    <w:rsid w:val="006058D0"/>
    <w:rsid w:val="0061209D"/>
    <w:rsid w:val="00614BD0"/>
    <w:rsid w:val="00615BA8"/>
    <w:rsid w:val="0062109D"/>
    <w:rsid w:val="006254A5"/>
    <w:rsid w:val="0062787E"/>
    <w:rsid w:val="00636D8E"/>
    <w:rsid w:val="00636FA2"/>
    <w:rsid w:val="00640365"/>
    <w:rsid w:val="00641C0A"/>
    <w:rsid w:val="0064373D"/>
    <w:rsid w:val="00643B54"/>
    <w:rsid w:val="00644084"/>
    <w:rsid w:val="00644D2A"/>
    <w:rsid w:val="006454EC"/>
    <w:rsid w:val="00647B9D"/>
    <w:rsid w:val="006501B2"/>
    <w:rsid w:val="00651CFD"/>
    <w:rsid w:val="006565F9"/>
    <w:rsid w:val="00661EF6"/>
    <w:rsid w:val="006620BB"/>
    <w:rsid w:val="00662E2C"/>
    <w:rsid w:val="00663CA2"/>
    <w:rsid w:val="00666341"/>
    <w:rsid w:val="006739E7"/>
    <w:rsid w:val="0067489E"/>
    <w:rsid w:val="00676CCB"/>
    <w:rsid w:val="00681787"/>
    <w:rsid w:val="006844DC"/>
    <w:rsid w:val="00685C4A"/>
    <w:rsid w:val="00686794"/>
    <w:rsid w:val="006A1641"/>
    <w:rsid w:val="006A1D67"/>
    <w:rsid w:val="006A2602"/>
    <w:rsid w:val="006A4028"/>
    <w:rsid w:val="006A6DB2"/>
    <w:rsid w:val="006A7944"/>
    <w:rsid w:val="006B26BF"/>
    <w:rsid w:val="006B3792"/>
    <w:rsid w:val="006B3E11"/>
    <w:rsid w:val="006B4659"/>
    <w:rsid w:val="006B55E9"/>
    <w:rsid w:val="006B723A"/>
    <w:rsid w:val="006C060E"/>
    <w:rsid w:val="006C09CE"/>
    <w:rsid w:val="006C3A9D"/>
    <w:rsid w:val="006C6121"/>
    <w:rsid w:val="006C6F4E"/>
    <w:rsid w:val="006C7D95"/>
    <w:rsid w:val="006D290B"/>
    <w:rsid w:val="006D55C5"/>
    <w:rsid w:val="006D584D"/>
    <w:rsid w:val="006E1079"/>
    <w:rsid w:val="006E254A"/>
    <w:rsid w:val="006E5854"/>
    <w:rsid w:val="006E5F36"/>
    <w:rsid w:val="006F0A32"/>
    <w:rsid w:val="006F12F6"/>
    <w:rsid w:val="006F2890"/>
    <w:rsid w:val="006F361C"/>
    <w:rsid w:val="006F409C"/>
    <w:rsid w:val="0070482B"/>
    <w:rsid w:val="00714C8A"/>
    <w:rsid w:val="00714D6F"/>
    <w:rsid w:val="007151E2"/>
    <w:rsid w:val="00715578"/>
    <w:rsid w:val="007159BA"/>
    <w:rsid w:val="00720062"/>
    <w:rsid w:val="00723C67"/>
    <w:rsid w:val="0072663F"/>
    <w:rsid w:val="00730EFA"/>
    <w:rsid w:val="007324CB"/>
    <w:rsid w:val="00737850"/>
    <w:rsid w:val="0073797B"/>
    <w:rsid w:val="00737ADF"/>
    <w:rsid w:val="00740C99"/>
    <w:rsid w:val="007411EA"/>
    <w:rsid w:val="007442EC"/>
    <w:rsid w:val="007464E1"/>
    <w:rsid w:val="00751797"/>
    <w:rsid w:val="0075751F"/>
    <w:rsid w:val="00762C54"/>
    <w:rsid w:val="00764555"/>
    <w:rsid w:val="00764D9B"/>
    <w:rsid w:val="00767C4A"/>
    <w:rsid w:val="007738E1"/>
    <w:rsid w:val="00774CCA"/>
    <w:rsid w:val="00774EBA"/>
    <w:rsid w:val="00780E6B"/>
    <w:rsid w:val="00782038"/>
    <w:rsid w:val="007830E9"/>
    <w:rsid w:val="007869F1"/>
    <w:rsid w:val="007875B5"/>
    <w:rsid w:val="00790666"/>
    <w:rsid w:val="00794328"/>
    <w:rsid w:val="007948D9"/>
    <w:rsid w:val="00794A2D"/>
    <w:rsid w:val="00796020"/>
    <w:rsid w:val="0079618F"/>
    <w:rsid w:val="00796A73"/>
    <w:rsid w:val="007978E9"/>
    <w:rsid w:val="007A3EC3"/>
    <w:rsid w:val="007A55BD"/>
    <w:rsid w:val="007B1E0B"/>
    <w:rsid w:val="007B54A1"/>
    <w:rsid w:val="007B7150"/>
    <w:rsid w:val="007C058B"/>
    <w:rsid w:val="007C250C"/>
    <w:rsid w:val="007C4840"/>
    <w:rsid w:val="007C73FF"/>
    <w:rsid w:val="007D24EF"/>
    <w:rsid w:val="007D39A1"/>
    <w:rsid w:val="007D54C9"/>
    <w:rsid w:val="007D6AE9"/>
    <w:rsid w:val="007D6F43"/>
    <w:rsid w:val="007D7C9D"/>
    <w:rsid w:val="007E26F1"/>
    <w:rsid w:val="007E56A8"/>
    <w:rsid w:val="007E7054"/>
    <w:rsid w:val="007F17B7"/>
    <w:rsid w:val="007F4ED0"/>
    <w:rsid w:val="007F527A"/>
    <w:rsid w:val="007F733F"/>
    <w:rsid w:val="007F75EE"/>
    <w:rsid w:val="00802866"/>
    <w:rsid w:val="00802A72"/>
    <w:rsid w:val="00803F45"/>
    <w:rsid w:val="0080423A"/>
    <w:rsid w:val="00813E18"/>
    <w:rsid w:val="00821217"/>
    <w:rsid w:val="00826EA5"/>
    <w:rsid w:val="0083099F"/>
    <w:rsid w:val="00830E76"/>
    <w:rsid w:val="00844DEE"/>
    <w:rsid w:val="00847770"/>
    <w:rsid w:val="00851A6C"/>
    <w:rsid w:val="00853E9D"/>
    <w:rsid w:val="008562F7"/>
    <w:rsid w:val="00860B91"/>
    <w:rsid w:val="00861420"/>
    <w:rsid w:val="00861C1D"/>
    <w:rsid w:val="00875471"/>
    <w:rsid w:val="00877952"/>
    <w:rsid w:val="0088321F"/>
    <w:rsid w:val="008848D3"/>
    <w:rsid w:val="00891EF7"/>
    <w:rsid w:val="00893816"/>
    <w:rsid w:val="00894271"/>
    <w:rsid w:val="00894F3A"/>
    <w:rsid w:val="00895536"/>
    <w:rsid w:val="008A0D08"/>
    <w:rsid w:val="008A207C"/>
    <w:rsid w:val="008A2F47"/>
    <w:rsid w:val="008A43AA"/>
    <w:rsid w:val="008A5AF8"/>
    <w:rsid w:val="008A611D"/>
    <w:rsid w:val="008B5A7D"/>
    <w:rsid w:val="008C1D18"/>
    <w:rsid w:val="008C209C"/>
    <w:rsid w:val="008C21C5"/>
    <w:rsid w:val="008C2E59"/>
    <w:rsid w:val="008C3413"/>
    <w:rsid w:val="008C3CA3"/>
    <w:rsid w:val="008C3ECA"/>
    <w:rsid w:val="008C783E"/>
    <w:rsid w:val="008D3DB4"/>
    <w:rsid w:val="008D4038"/>
    <w:rsid w:val="008D7A92"/>
    <w:rsid w:val="008E2E32"/>
    <w:rsid w:val="008F0E57"/>
    <w:rsid w:val="008F31F2"/>
    <w:rsid w:val="008F339A"/>
    <w:rsid w:val="008F36A5"/>
    <w:rsid w:val="008F37AE"/>
    <w:rsid w:val="008F5047"/>
    <w:rsid w:val="008F7110"/>
    <w:rsid w:val="008F774A"/>
    <w:rsid w:val="009023C2"/>
    <w:rsid w:val="0090742B"/>
    <w:rsid w:val="009077BB"/>
    <w:rsid w:val="00907D37"/>
    <w:rsid w:val="00914781"/>
    <w:rsid w:val="00914A82"/>
    <w:rsid w:val="00916FC6"/>
    <w:rsid w:val="0092268D"/>
    <w:rsid w:val="00922FC0"/>
    <w:rsid w:val="00923416"/>
    <w:rsid w:val="0093089A"/>
    <w:rsid w:val="009434CD"/>
    <w:rsid w:val="0095228D"/>
    <w:rsid w:val="00953303"/>
    <w:rsid w:val="009543BB"/>
    <w:rsid w:val="00954949"/>
    <w:rsid w:val="009558C7"/>
    <w:rsid w:val="00960E70"/>
    <w:rsid w:val="00965CEE"/>
    <w:rsid w:val="00972750"/>
    <w:rsid w:val="00973124"/>
    <w:rsid w:val="00973196"/>
    <w:rsid w:val="0097374B"/>
    <w:rsid w:val="0097494D"/>
    <w:rsid w:val="00980C2B"/>
    <w:rsid w:val="00983C58"/>
    <w:rsid w:val="00985291"/>
    <w:rsid w:val="00990ED0"/>
    <w:rsid w:val="00993885"/>
    <w:rsid w:val="009939F8"/>
    <w:rsid w:val="0099559E"/>
    <w:rsid w:val="00997685"/>
    <w:rsid w:val="009A27D3"/>
    <w:rsid w:val="009A3596"/>
    <w:rsid w:val="009A3E97"/>
    <w:rsid w:val="009B3B1D"/>
    <w:rsid w:val="009B69FB"/>
    <w:rsid w:val="009B7EEC"/>
    <w:rsid w:val="009C0356"/>
    <w:rsid w:val="009C1D46"/>
    <w:rsid w:val="009C66F3"/>
    <w:rsid w:val="009C6F21"/>
    <w:rsid w:val="009C72C3"/>
    <w:rsid w:val="009D5BAB"/>
    <w:rsid w:val="009E112F"/>
    <w:rsid w:val="009E1894"/>
    <w:rsid w:val="009E3279"/>
    <w:rsid w:val="009E3331"/>
    <w:rsid w:val="009E39EE"/>
    <w:rsid w:val="009E3DA6"/>
    <w:rsid w:val="009E509C"/>
    <w:rsid w:val="009E5525"/>
    <w:rsid w:val="009E5D6C"/>
    <w:rsid w:val="009E6A19"/>
    <w:rsid w:val="009E6EAE"/>
    <w:rsid w:val="009E7F28"/>
    <w:rsid w:val="009F0980"/>
    <w:rsid w:val="009F185E"/>
    <w:rsid w:val="009F60D9"/>
    <w:rsid w:val="00A011A1"/>
    <w:rsid w:val="00A040E7"/>
    <w:rsid w:val="00A0678B"/>
    <w:rsid w:val="00A10318"/>
    <w:rsid w:val="00A118EB"/>
    <w:rsid w:val="00A132FD"/>
    <w:rsid w:val="00A17433"/>
    <w:rsid w:val="00A178BB"/>
    <w:rsid w:val="00A17E92"/>
    <w:rsid w:val="00A22C7D"/>
    <w:rsid w:val="00A25D69"/>
    <w:rsid w:val="00A3287E"/>
    <w:rsid w:val="00A34047"/>
    <w:rsid w:val="00A35444"/>
    <w:rsid w:val="00A431B9"/>
    <w:rsid w:val="00A44CCC"/>
    <w:rsid w:val="00A458CC"/>
    <w:rsid w:val="00A45EEE"/>
    <w:rsid w:val="00A50AC7"/>
    <w:rsid w:val="00A51B1C"/>
    <w:rsid w:val="00A525F6"/>
    <w:rsid w:val="00A554A8"/>
    <w:rsid w:val="00A56299"/>
    <w:rsid w:val="00A56EED"/>
    <w:rsid w:val="00A57DAF"/>
    <w:rsid w:val="00A62755"/>
    <w:rsid w:val="00A62CCE"/>
    <w:rsid w:val="00A71278"/>
    <w:rsid w:val="00A7362C"/>
    <w:rsid w:val="00A73772"/>
    <w:rsid w:val="00A73C63"/>
    <w:rsid w:val="00A756C2"/>
    <w:rsid w:val="00A80BF7"/>
    <w:rsid w:val="00A81F29"/>
    <w:rsid w:val="00A8535E"/>
    <w:rsid w:val="00A86280"/>
    <w:rsid w:val="00A87520"/>
    <w:rsid w:val="00A916CB"/>
    <w:rsid w:val="00AB6A2F"/>
    <w:rsid w:val="00AC1A1D"/>
    <w:rsid w:val="00AC7266"/>
    <w:rsid w:val="00AD1B5D"/>
    <w:rsid w:val="00AD3EDD"/>
    <w:rsid w:val="00AD5EE5"/>
    <w:rsid w:val="00AD63B5"/>
    <w:rsid w:val="00AE2E39"/>
    <w:rsid w:val="00AE3EB8"/>
    <w:rsid w:val="00AE58A7"/>
    <w:rsid w:val="00AE5973"/>
    <w:rsid w:val="00AE6ABB"/>
    <w:rsid w:val="00AE6D38"/>
    <w:rsid w:val="00AF5967"/>
    <w:rsid w:val="00AF7B5F"/>
    <w:rsid w:val="00AF7C19"/>
    <w:rsid w:val="00B0083A"/>
    <w:rsid w:val="00B00843"/>
    <w:rsid w:val="00B053A4"/>
    <w:rsid w:val="00B054FC"/>
    <w:rsid w:val="00B05FF2"/>
    <w:rsid w:val="00B10ED4"/>
    <w:rsid w:val="00B15F1E"/>
    <w:rsid w:val="00B20A16"/>
    <w:rsid w:val="00B2461A"/>
    <w:rsid w:val="00B30ECA"/>
    <w:rsid w:val="00B323BE"/>
    <w:rsid w:val="00B3782C"/>
    <w:rsid w:val="00B4340C"/>
    <w:rsid w:val="00B44922"/>
    <w:rsid w:val="00B5085E"/>
    <w:rsid w:val="00B52D11"/>
    <w:rsid w:val="00B57CAD"/>
    <w:rsid w:val="00B6039D"/>
    <w:rsid w:val="00B61855"/>
    <w:rsid w:val="00B63E85"/>
    <w:rsid w:val="00B647A2"/>
    <w:rsid w:val="00B670BD"/>
    <w:rsid w:val="00B707ED"/>
    <w:rsid w:val="00B70DCF"/>
    <w:rsid w:val="00B723DC"/>
    <w:rsid w:val="00B72B54"/>
    <w:rsid w:val="00B7434E"/>
    <w:rsid w:val="00B81FA0"/>
    <w:rsid w:val="00B867E6"/>
    <w:rsid w:val="00B93365"/>
    <w:rsid w:val="00B977EC"/>
    <w:rsid w:val="00BA074D"/>
    <w:rsid w:val="00BA4D6C"/>
    <w:rsid w:val="00BA55D6"/>
    <w:rsid w:val="00BA663B"/>
    <w:rsid w:val="00BA6B92"/>
    <w:rsid w:val="00BA7390"/>
    <w:rsid w:val="00BA7BC5"/>
    <w:rsid w:val="00BB0228"/>
    <w:rsid w:val="00BB156C"/>
    <w:rsid w:val="00BB3135"/>
    <w:rsid w:val="00BC0301"/>
    <w:rsid w:val="00BC0EBC"/>
    <w:rsid w:val="00BC130B"/>
    <w:rsid w:val="00BC1CF5"/>
    <w:rsid w:val="00BC32F8"/>
    <w:rsid w:val="00BC41F7"/>
    <w:rsid w:val="00BC5C84"/>
    <w:rsid w:val="00BC5CEC"/>
    <w:rsid w:val="00BC6455"/>
    <w:rsid w:val="00BC6CE6"/>
    <w:rsid w:val="00BC7274"/>
    <w:rsid w:val="00BD1409"/>
    <w:rsid w:val="00BD19C8"/>
    <w:rsid w:val="00BD1ABB"/>
    <w:rsid w:val="00BD2D8F"/>
    <w:rsid w:val="00BD7BC0"/>
    <w:rsid w:val="00BE3849"/>
    <w:rsid w:val="00BE4A42"/>
    <w:rsid w:val="00BF0D39"/>
    <w:rsid w:val="00BF48FC"/>
    <w:rsid w:val="00BF4BBD"/>
    <w:rsid w:val="00BF505E"/>
    <w:rsid w:val="00BF578A"/>
    <w:rsid w:val="00BF5DF7"/>
    <w:rsid w:val="00BF6512"/>
    <w:rsid w:val="00C000FB"/>
    <w:rsid w:val="00C03D71"/>
    <w:rsid w:val="00C04C13"/>
    <w:rsid w:val="00C070AB"/>
    <w:rsid w:val="00C079DE"/>
    <w:rsid w:val="00C120AB"/>
    <w:rsid w:val="00C1301C"/>
    <w:rsid w:val="00C131EB"/>
    <w:rsid w:val="00C14F49"/>
    <w:rsid w:val="00C173FF"/>
    <w:rsid w:val="00C20392"/>
    <w:rsid w:val="00C21E50"/>
    <w:rsid w:val="00C22B08"/>
    <w:rsid w:val="00C237A7"/>
    <w:rsid w:val="00C24303"/>
    <w:rsid w:val="00C30536"/>
    <w:rsid w:val="00C30D8C"/>
    <w:rsid w:val="00C37242"/>
    <w:rsid w:val="00C3789A"/>
    <w:rsid w:val="00C40CC8"/>
    <w:rsid w:val="00C41016"/>
    <w:rsid w:val="00C41EB1"/>
    <w:rsid w:val="00C43803"/>
    <w:rsid w:val="00C46A71"/>
    <w:rsid w:val="00C46F12"/>
    <w:rsid w:val="00C4726D"/>
    <w:rsid w:val="00C51137"/>
    <w:rsid w:val="00C522F4"/>
    <w:rsid w:val="00C55326"/>
    <w:rsid w:val="00C604DF"/>
    <w:rsid w:val="00C628E8"/>
    <w:rsid w:val="00C676E9"/>
    <w:rsid w:val="00C7192C"/>
    <w:rsid w:val="00C721D1"/>
    <w:rsid w:val="00C72B1F"/>
    <w:rsid w:val="00C72EEE"/>
    <w:rsid w:val="00C73764"/>
    <w:rsid w:val="00C73BD4"/>
    <w:rsid w:val="00C87F32"/>
    <w:rsid w:val="00C9333C"/>
    <w:rsid w:val="00C94356"/>
    <w:rsid w:val="00C97B79"/>
    <w:rsid w:val="00C97CB0"/>
    <w:rsid w:val="00CA191E"/>
    <w:rsid w:val="00CA1A9A"/>
    <w:rsid w:val="00CA6B1A"/>
    <w:rsid w:val="00CB016F"/>
    <w:rsid w:val="00CB322B"/>
    <w:rsid w:val="00CB6BA2"/>
    <w:rsid w:val="00CB767D"/>
    <w:rsid w:val="00CB7EB9"/>
    <w:rsid w:val="00CC0868"/>
    <w:rsid w:val="00CD269B"/>
    <w:rsid w:val="00CD3012"/>
    <w:rsid w:val="00CD4726"/>
    <w:rsid w:val="00CD6AF3"/>
    <w:rsid w:val="00CD6BD4"/>
    <w:rsid w:val="00CD6DE1"/>
    <w:rsid w:val="00CE4292"/>
    <w:rsid w:val="00CE5263"/>
    <w:rsid w:val="00CE6257"/>
    <w:rsid w:val="00CF3466"/>
    <w:rsid w:val="00CF38C5"/>
    <w:rsid w:val="00CF3B0C"/>
    <w:rsid w:val="00CF4B07"/>
    <w:rsid w:val="00CF5E41"/>
    <w:rsid w:val="00CF7713"/>
    <w:rsid w:val="00D006D9"/>
    <w:rsid w:val="00D1018F"/>
    <w:rsid w:val="00D16EDE"/>
    <w:rsid w:val="00D1721D"/>
    <w:rsid w:val="00D233B1"/>
    <w:rsid w:val="00D25B9B"/>
    <w:rsid w:val="00D27238"/>
    <w:rsid w:val="00D326B8"/>
    <w:rsid w:val="00D3620E"/>
    <w:rsid w:val="00D364F9"/>
    <w:rsid w:val="00D37FEA"/>
    <w:rsid w:val="00D452C3"/>
    <w:rsid w:val="00D50753"/>
    <w:rsid w:val="00D51483"/>
    <w:rsid w:val="00D56A63"/>
    <w:rsid w:val="00D60947"/>
    <w:rsid w:val="00D63E7F"/>
    <w:rsid w:val="00D653F0"/>
    <w:rsid w:val="00D70CE6"/>
    <w:rsid w:val="00D746C8"/>
    <w:rsid w:val="00D7586B"/>
    <w:rsid w:val="00D75D9E"/>
    <w:rsid w:val="00D77430"/>
    <w:rsid w:val="00D85CD8"/>
    <w:rsid w:val="00D87666"/>
    <w:rsid w:val="00D92852"/>
    <w:rsid w:val="00D92E0C"/>
    <w:rsid w:val="00D96081"/>
    <w:rsid w:val="00D96234"/>
    <w:rsid w:val="00D974DF"/>
    <w:rsid w:val="00D97792"/>
    <w:rsid w:val="00DA0745"/>
    <w:rsid w:val="00DA081E"/>
    <w:rsid w:val="00DA2E32"/>
    <w:rsid w:val="00DB451F"/>
    <w:rsid w:val="00DB7E12"/>
    <w:rsid w:val="00DC1A3C"/>
    <w:rsid w:val="00DC491F"/>
    <w:rsid w:val="00DC55DC"/>
    <w:rsid w:val="00DC5A82"/>
    <w:rsid w:val="00DC65D3"/>
    <w:rsid w:val="00DC6DFE"/>
    <w:rsid w:val="00DD060F"/>
    <w:rsid w:val="00DD4721"/>
    <w:rsid w:val="00DD4A95"/>
    <w:rsid w:val="00DD649A"/>
    <w:rsid w:val="00DD750C"/>
    <w:rsid w:val="00DE4072"/>
    <w:rsid w:val="00DE4877"/>
    <w:rsid w:val="00DE54F2"/>
    <w:rsid w:val="00DE57D0"/>
    <w:rsid w:val="00DE5E04"/>
    <w:rsid w:val="00DE799D"/>
    <w:rsid w:val="00DF0213"/>
    <w:rsid w:val="00DF1B97"/>
    <w:rsid w:val="00DF2644"/>
    <w:rsid w:val="00DF57BC"/>
    <w:rsid w:val="00E010CA"/>
    <w:rsid w:val="00E0435B"/>
    <w:rsid w:val="00E059FF"/>
    <w:rsid w:val="00E11B33"/>
    <w:rsid w:val="00E12563"/>
    <w:rsid w:val="00E16FD9"/>
    <w:rsid w:val="00E227EE"/>
    <w:rsid w:val="00E25353"/>
    <w:rsid w:val="00E31903"/>
    <w:rsid w:val="00E35059"/>
    <w:rsid w:val="00E35638"/>
    <w:rsid w:val="00E36444"/>
    <w:rsid w:val="00E40B08"/>
    <w:rsid w:val="00E40F04"/>
    <w:rsid w:val="00E4749B"/>
    <w:rsid w:val="00E510AD"/>
    <w:rsid w:val="00E53404"/>
    <w:rsid w:val="00E56C8E"/>
    <w:rsid w:val="00E6161A"/>
    <w:rsid w:val="00E62988"/>
    <w:rsid w:val="00E6630C"/>
    <w:rsid w:val="00E66508"/>
    <w:rsid w:val="00E66870"/>
    <w:rsid w:val="00E7072D"/>
    <w:rsid w:val="00E7184F"/>
    <w:rsid w:val="00E747E9"/>
    <w:rsid w:val="00E7484F"/>
    <w:rsid w:val="00E749E5"/>
    <w:rsid w:val="00E75573"/>
    <w:rsid w:val="00E75986"/>
    <w:rsid w:val="00E76ACF"/>
    <w:rsid w:val="00E76B6C"/>
    <w:rsid w:val="00E8144E"/>
    <w:rsid w:val="00E832DB"/>
    <w:rsid w:val="00E83EEA"/>
    <w:rsid w:val="00E85DB9"/>
    <w:rsid w:val="00E96CD3"/>
    <w:rsid w:val="00E97116"/>
    <w:rsid w:val="00E97FEB"/>
    <w:rsid w:val="00EA031E"/>
    <w:rsid w:val="00EA266B"/>
    <w:rsid w:val="00EA4078"/>
    <w:rsid w:val="00EA47B5"/>
    <w:rsid w:val="00EA65B0"/>
    <w:rsid w:val="00EA763A"/>
    <w:rsid w:val="00EB078D"/>
    <w:rsid w:val="00EB0B12"/>
    <w:rsid w:val="00EB0FE8"/>
    <w:rsid w:val="00EB33F2"/>
    <w:rsid w:val="00EB44CB"/>
    <w:rsid w:val="00EB7124"/>
    <w:rsid w:val="00EB72E9"/>
    <w:rsid w:val="00EC1028"/>
    <w:rsid w:val="00EC3443"/>
    <w:rsid w:val="00EC7E4D"/>
    <w:rsid w:val="00ED07E4"/>
    <w:rsid w:val="00ED1D20"/>
    <w:rsid w:val="00ED7E3A"/>
    <w:rsid w:val="00EE0D0F"/>
    <w:rsid w:val="00EE1109"/>
    <w:rsid w:val="00EE436A"/>
    <w:rsid w:val="00EE74E6"/>
    <w:rsid w:val="00EE7BC3"/>
    <w:rsid w:val="00EF0D22"/>
    <w:rsid w:val="00EF1967"/>
    <w:rsid w:val="00EF3C54"/>
    <w:rsid w:val="00EF645D"/>
    <w:rsid w:val="00EF6A71"/>
    <w:rsid w:val="00EF7CBE"/>
    <w:rsid w:val="00F01B66"/>
    <w:rsid w:val="00F033D8"/>
    <w:rsid w:val="00F04FAA"/>
    <w:rsid w:val="00F17BA8"/>
    <w:rsid w:val="00F214CA"/>
    <w:rsid w:val="00F25B7F"/>
    <w:rsid w:val="00F2766C"/>
    <w:rsid w:val="00F314F1"/>
    <w:rsid w:val="00F31A8A"/>
    <w:rsid w:val="00F3205E"/>
    <w:rsid w:val="00F34D5A"/>
    <w:rsid w:val="00F364C4"/>
    <w:rsid w:val="00F37359"/>
    <w:rsid w:val="00F402B7"/>
    <w:rsid w:val="00F42797"/>
    <w:rsid w:val="00F43EA3"/>
    <w:rsid w:val="00F459A0"/>
    <w:rsid w:val="00F47701"/>
    <w:rsid w:val="00F5540A"/>
    <w:rsid w:val="00F673EA"/>
    <w:rsid w:val="00F6741F"/>
    <w:rsid w:val="00F71F28"/>
    <w:rsid w:val="00F72DBD"/>
    <w:rsid w:val="00F820B4"/>
    <w:rsid w:val="00F82832"/>
    <w:rsid w:val="00F858CA"/>
    <w:rsid w:val="00F87D71"/>
    <w:rsid w:val="00F92E74"/>
    <w:rsid w:val="00F9648C"/>
    <w:rsid w:val="00F96F75"/>
    <w:rsid w:val="00FA2235"/>
    <w:rsid w:val="00FA4D7E"/>
    <w:rsid w:val="00FA7972"/>
    <w:rsid w:val="00FB4801"/>
    <w:rsid w:val="00FB484E"/>
    <w:rsid w:val="00FB5A63"/>
    <w:rsid w:val="00FB5F97"/>
    <w:rsid w:val="00FB6F4E"/>
    <w:rsid w:val="00FC0E56"/>
    <w:rsid w:val="00FC1040"/>
    <w:rsid w:val="00FC25DC"/>
    <w:rsid w:val="00FC324F"/>
    <w:rsid w:val="00FC7752"/>
    <w:rsid w:val="00FC78F0"/>
    <w:rsid w:val="00FD0581"/>
    <w:rsid w:val="00FD1237"/>
    <w:rsid w:val="00FD3315"/>
    <w:rsid w:val="00FD4606"/>
    <w:rsid w:val="00FD4B76"/>
    <w:rsid w:val="00FE1CC5"/>
    <w:rsid w:val="00FF7B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BDA6C8"/>
  <w15:docId w15:val="{A27A1345-3CF7-495B-9ECA-74C3B9064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67E6"/>
    <w:pPr>
      <w:spacing w:after="200" w:line="276" w:lineRule="auto"/>
    </w:pPr>
    <w:rPr>
      <w:sz w:val="22"/>
      <w:szCs w:val="22"/>
      <w:lang w:eastAsia="en-US"/>
    </w:rPr>
  </w:style>
  <w:style w:type="paragraph" w:styleId="Balk1">
    <w:name w:val="heading 1"/>
    <w:basedOn w:val="Normal"/>
    <w:next w:val="Normal"/>
    <w:link w:val="Balk1Char"/>
    <w:uiPriority w:val="99"/>
    <w:qFormat/>
    <w:rsid w:val="0075751F"/>
    <w:pPr>
      <w:keepNext/>
      <w:spacing w:after="120" w:line="240" w:lineRule="auto"/>
      <w:outlineLvl w:val="0"/>
    </w:pPr>
    <w:rPr>
      <w:rFonts w:ascii="Times New Roman" w:hAnsi="Times New Roman"/>
      <w:b/>
      <w:sz w:val="24"/>
      <w:szCs w:val="20"/>
    </w:rPr>
  </w:style>
  <w:style w:type="paragraph" w:styleId="Balk2">
    <w:name w:val="heading 2"/>
    <w:basedOn w:val="Normal"/>
    <w:next w:val="Normal"/>
    <w:link w:val="Balk2Char"/>
    <w:uiPriority w:val="99"/>
    <w:qFormat/>
    <w:rsid w:val="0075751F"/>
    <w:pPr>
      <w:keepNext/>
      <w:spacing w:before="240" w:after="60" w:line="240" w:lineRule="auto"/>
      <w:outlineLvl w:val="1"/>
    </w:pPr>
    <w:rPr>
      <w:rFonts w:ascii="Arial" w:hAnsi="Arial"/>
      <w:b/>
      <w:i/>
      <w:sz w:val="28"/>
      <w:szCs w:val="20"/>
    </w:rPr>
  </w:style>
  <w:style w:type="paragraph" w:styleId="Balk3">
    <w:name w:val="heading 3"/>
    <w:basedOn w:val="Normal"/>
    <w:next w:val="Normal"/>
    <w:link w:val="Balk3Char"/>
    <w:uiPriority w:val="99"/>
    <w:qFormat/>
    <w:rsid w:val="00F72DBD"/>
    <w:pPr>
      <w:keepNext/>
      <w:spacing w:before="240" w:after="60"/>
      <w:outlineLvl w:val="2"/>
    </w:pPr>
    <w:rPr>
      <w:rFonts w:ascii="Cambria" w:hAnsi="Cambria"/>
      <w:b/>
      <w:sz w:val="26"/>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75751F"/>
    <w:rPr>
      <w:rFonts w:ascii="Times New Roman" w:hAnsi="Times New Roman"/>
      <w:b/>
      <w:sz w:val="24"/>
    </w:rPr>
  </w:style>
  <w:style w:type="character" w:customStyle="1" w:styleId="Balk2Char">
    <w:name w:val="Başlık 2 Char"/>
    <w:link w:val="Balk2"/>
    <w:uiPriority w:val="99"/>
    <w:locked/>
    <w:rsid w:val="0075751F"/>
    <w:rPr>
      <w:rFonts w:ascii="Arial" w:hAnsi="Arial"/>
      <w:b/>
      <w:i/>
      <w:sz w:val="28"/>
    </w:rPr>
  </w:style>
  <w:style w:type="character" w:customStyle="1" w:styleId="Balk3Char">
    <w:name w:val="Başlık 3 Char"/>
    <w:link w:val="Balk3"/>
    <w:uiPriority w:val="99"/>
    <w:semiHidden/>
    <w:locked/>
    <w:rsid w:val="00F72DBD"/>
    <w:rPr>
      <w:rFonts w:ascii="Cambria" w:hAnsi="Cambria"/>
      <w:b/>
      <w:sz w:val="26"/>
      <w:lang w:eastAsia="en-US"/>
    </w:rPr>
  </w:style>
  <w:style w:type="paragraph" w:styleId="stBilgi">
    <w:name w:val="header"/>
    <w:basedOn w:val="Normal"/>
    <w:link w:val="stBilgiChar"/>
    <w:uiPriority w:val="99"/>
    <w:rsid w:val="00151E02"/>
    <w:pPr>
      <w:tabs>
        <w:tab w:val="center" w:pos="4536"/>
        <w:tab w:val="right" w:pos="9072"/>
      </w:tabs>
      <w:spacing w:after="0" w:line="240" w:lineRule="auto"/>
    </w:pPr>
    <w:rPr>
      <w:sz w:val="20"/>
      <w:szCs w:val="20"/>
    </w:rPr>
  </w:style>
  <w:style w:type="character" w:customStyle="1" w:styleId="stBilgiChar">
    <w:name w:val="Üst Bilgi Char"/>
    <w:link w:val="stBilgi"/>
    <w:uiPriority w:val="99"/>
    <w:locked/>
    <w:rsid w:val="00151E02"/>
    <w:rPr>
      <w:rFonts w:cs="Times New Roman"/>
    </w:rPr>
  </w:style>
  <w:style w:type="paragraph" w:styleId="AltBilgi">
    <w:name w:val="footer"/>
    <w:basedOn w:val="Normal"/>
    <w:link w:val="AltBilgiChar"/>
    <w:uiPriority w:val="99"/>
    <w:rsid w:val="00151E02"/>
    <w:pPr>
      <w:tabs>
        <w:tab w:val="center" w:pos="4536"/>
        <w:tab w:val="right" w:pos="9072"/>
      </w:tabs>
      <w:spacing w:after="0" w:line="240" w:lineRule="auto"/>
    </w:pPr>
    <w:rPr>
      <w:sz w:val="20"/>
      <w:szCs w:val="20"/>
    </w:rPr>
  </w:style>
  <w:style w:type="character" w:customStyle="1" w:styleId="AltBilgiChar">
    <w:name w:val="Alt Bilgi Char"/>
    <w:link w:val="AltBilgi"/>
    <w:uiPriority w:val="99"/>
    <w:locked/>
    <w:rsid w:val="00151E02"/>
    <w:rPr>
      <w:rFonts w:cs="Times New Roman"/>
    </w:rPr>
  </w:style>
  <w:style w:type="table" w:styleId="TabloKlavuzu">
    <w:name w:val="Table Grid"/>
    <w:basedOn w:val="NormalTablo"/>
    <w:uiPriority w:val="99"/>
    <w:rsid w:val="00151E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rsid w:val="00151E02"/>
    <w:pPr>
      <w:spacing w:after="0" w:line="240" w:lineRule="auto"/>
    </w:pPr>
    <w:rPr>
      <w:rFonts w:ascii="Tahoma" w:hAnsi="Tahoma"/>
      <w:sz w:val="16"/>
      <w:szCs w:val="20"/>
    </w:rPr>
  </w:style>
  <w:style w:type="character" w:customStyle="1" w:styleId="BalonMetniChar">
    <w:name w:val="Balon Metni Char"/>
    <w:link w:val="BalonMetni"/>
    <w:uiPriority w:val="99"/>
    <w:semiHidden/>
    <w:locked/>
    <w:rsid w:val="00151E02"/>
    <w:rPr>
      <w:rFonts w:ascii="Tahoma" w:hAnsi="Tahoma"/>
      <w:sz w:val="16"/>
    </w:rPr>
  </w:style>
  <w:style w:type="paragraph" w:styleId="GvdeMetni">
    <w:name w:val="Body Text"/>
    <w:basedOn w:val="Normal"/>
    <w:link w:val="GvdeMetniChar"/>
    <w:uiPriority w:val="99"/>
    <w:rsid w:val="0075751F"/>
    <w:pPr>
      <w:spacing w:after="0" w:line="240" w:lineRule="auto"/>
    </w:pPr>
    <w:rPr>
      <w:rFonts w:ascii="Times New Roman" w:hAnsi="Times New Roman"/>
      <w:sz w:val="28"/>
      <w:szCs w:val="20"/>
    </w:rPr>
  </w:style>
  <w:style w:type="character" w:customStyle="1" w:styleId="GvdeMetniChar">
    <w:name w:val="Gövde Metni Char"/>
    <w:link w:val="GvdeMetni"/>
    <w:uiPriority w:val="99"/>
    <w:locked/>
    <w:rsid w:val="0075751F"/>
    <w:rPr>
      <w:rFonts w:ascii="Times New Roman" w:hAnsi="Times New Roman"/>
      <w:sz w:val="28"/>
    </w:rPr>
  </w:style>
  <w:style w:type="paragraph" w:styleId="NormalWeb">
    <w:name w:val="Normal (Web)"/>
    <w:basedOn w:val="Normal"/>
    <w:uiPriority w:val="99"/>
    <w:rsid w:val="006F0A32"/>
    <w:pPr>
      <w:spacing w:before="100" w:beforeAutospacing="1" w:after="100" w:afterAutospacing="1" w:line="240" w:lineRule="auto"/>
    </w:pPr>
    <w:rPr>
      <w:rFonts w:ascii="Times New Roman" w:eastAsia="Times New Roman" w:hAnsi="Times New Roman"/>
      <w:sz w:val="24"/>
      <w:szCs w:val="24"/>
      <w:lang w:eastAsia="tr-TR"/>
    </w:rPr>
  </w:style>
  <w:style w:type="character" w:styleId="Gl">
    <w:name w:val="Strong"/>
    <w:uiPriority w:val="22"/>
    <w:qFormat/>
    <w:rsid w:val="006F0A32"/>
    <w:rPr>
      <w:rFonts w:cs="Times New Roman"/>
      <w:b/>
      <w:bCs/>
    </w:rPr>
  </w:style>
  <w:style w:type="character" w:styleId="Kpr">
    <w:name w:val="Hyperlink"/>
    <w:uiPriority w:val="99"/>
    <w:semiHidden/>
    <w:rsid w:val="007442EC"/>
    <w:rPr>
      <w:rFonts w:cs="Times New Roman"/>
      <w:color w:val="0000FF"/>
      <w:u w:val="single"/>
    </w:rPr>
  </w:style>
  <w:style w:type="character" w:customStyle="1" w:styleId="contentyok-sol">
    <w:name w:val="contentyok-sol"/>
    <w:uiPriority w:val="99"/>
    <w:rsid w:val="006C6F4E"/>
    <w:rPr>
      <w:rFonts w:cs="Times New Roman"/>
    </w:rPr>
  </w:style>
  <w:style w:type="paragraph" w:styleId="ListeParagraf">
    <w:name w:val="List Paragraph"/>
    <w:basedOn w:val="Normal"/>
    <w:uiPriority w:val="34"/>
    <w:qFormat/>
    <w:rsid w:val="002B0755"/>
    <w:pPr>
      <w:ind w:left="720"/>
      <w:contextualSpacing/>
    </w:pPr>
  </w:style>
  <w:style w:type="character" w:customStyle="1" w:styleId="Bahset1">
    <w:name w:val="Bahset1"/>
    <w:basedOn w:val="VarsaylanParagrafYazTipi"/>
    <w:uiPriority w:val="99"/>
    <w:semiHidden/>
    <w:unhideWhenUsed/>
    <w:rsid w:val="002246B4"/>
    <w:rPr>
      <w:color w:val="2B579A"/>
      <w:shd w:val="clear" w:color="auto" w:fill="E6E6E6"/>
    </w:rPr>
  </w:style>
  <w:style w:type="character" w:customStyle="1" w:styleId="tgc">
    <w:name w:val="_tgc"/>
    <w:basedOn w:val="VarsaylanParagrafYazTipi"/>
    <w:rsid w:val="00764D9B"/>
  </w:style>
  <w:style w:type="character" w:styleId="AklamaBavurusu">
    <w:name w:val="annotation reference"/>
    <w:basedOn w:val="VarsaylanParagrafYazTipi"/>
    <w:uiPriority w:val="99"/>
    <w:semiHidden/>
    <w:unhideWhenUsed/>
    <w:rsid w:val="007D6F43"/>
    <w:rPr>
      <w:sz w:val="16"/>
      <w:szCs w:val="16"/>
    </w:rPr>
  </w:style>
  <w:style w:type="paragraph" w:styleId="AklamaMetni">
    <w:name w:val="annotation text"/>
    <w:basedOn w:val="Normal"/>
    <w:link w:val="AklamaMetniChar"/>
    <w:uiPriority w:val="99"/>
    <w:semiHidden/>
    <w:unhideWhenUsed/>
    <w:rsid w:val="007D6F4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D6F43"/>
    <w:rPr>
      <w:lang w:eastAsia="en-US"/>
    </w:rPr>
  </w:style>
  <w:style w:type="paragraph" w:styleId="AklamaKonusu">
    <w:name w:val="annotation subject"/>
    <w:basedOn w:val="AklamaMetni"/>
    <w:next w:val="AklamaMetni"/>
    <w:link w:val="AklamaKonusuChar"/>
    <w:uiPriority w:val="99"/>
    <w:semiHidden/>
    <w:unhideWhenUsed/>
    <w:rsid w:val="007D6F43"/>
    <w:rPr>
      <w:b/>
      <w:bCs/>
    </w:rPr>
  </w:style>
  <w:style w:type="character" w:customStyle="1" w:styleId="AklamaKonusuChar">
    <w:name w:val="Açıklama Konusu Char"/>
    <w:basedOn w:val="AklamaMetniChar"/>
    <w:link w:val="AklamaKonusu"/>
    <w:uiPriority w:val="99"/>
    <w:semiHidden/>
    <w:rsid w:val="007D6F43"/>
    <w:rPr>
      <w:b/>
      <w:bCs/>
      <w:lang w:eastAsia="en-US"/>
    </w:rPr>
  </w:style>
  <w:style w:type="paragraph" w:customStyle="1" w:styleId="m-2551607241941444971gmail-msolistparagraph">
    <w:name w:val="m_-2551607241941444971gmail-msolistparagraph"/>
    <w:basedOn w:val="Normal"/>
    <w:rsid w:val="00DF1B97"/>
    <w:pPr>
      <w:spacing w:before="100" w:beforeAutospacing="1" w:after="100" w:afterAutospacing="1"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679225">
      <w:marLeft w:val="0"/>
      <w:marRight w:val="0"/>
      <w:marTop w:val="0"/>
      <w:marBottom w:val="0"/>
      <w:divBdr>
        <w:top w:val="none" w:sz="0" w:space="0" w:color="auto"/>
        <w:left w:val="none" w:sz="0" w:space="0" w:color="auto"/>
        <w:bottom w:val="none" w:sz="0" w:space="0" w:color="auto"/>
        <w:right w:val="none" w:sz="0" w:space="0" w:color="auto"/>
      </w:divBdr>
    </w:div>
    <w:div w:id="58679226">
      <w:marLeft w:val="0"/>
      <w:marRight w:val="0"/>
      <w:marTop w:val="0"/>
      <w:marBottom w:val="0"/>
      <w:divBdr>
        <w:top w:val="none" w:sz="0" w:space="0" w:color="auto"/>
        <w:left w:val="none" w:sz="0" w:space="0" w:color="auto"/>
        <w:bottom w:val="none" w:sz="0" w:space="0" w:color="auto"/>
        <w:right w:val="none" w:sz="0" w:space="0" w:color="auto"/>
      </w:divBdr>
    </w:div>
    <w:div w:id="58679227">
      <w:marLeft w:val="0"/>
      <w:marRight w:val="0"/>
      <w:marTop w:val="0"/>
      <w:marBottom w:val="0"/>
      <w:divBdr>
        <w:top w:val="none" w:sz="0" w:space="0" w:color="auto"/>
        <w:left w:val="none" w:sz="0" w:space="0" w:color="auto"/>
        <w:bottom w:val="none" w:sz="0" w:space="0" w:color="auto"/>
        <w:right w:val="none" w:sz="0" w:space="0" w:color="auto"/>
      </w:divBdr>
    </w:div>
    <w:div w:id="58679228">
      <w:marLeft w:val="0"/>
      <w:marRight w:val="0"/>
      <w:marTop w:val="0"/>
      <w:marBottom w:val="0"/>
      <w:divBdr>
        <w:top w:val="none" w:sz="0" w:space="0" w:color="auto"/>
        <w:left w:val="none" w:sz="0" w:space="0" w:color="auto"/>
        <w:bottom w:val="none" w:sz="0" w:space="0" w:color="auto"/>
        <w:right w:val="none" w:sz="0" w:space="0" w:color="auto"/>
      </w:divBdr>
    </w:div>
    <w:div w:id="58679229">
      <w:marLeft w:val="0"/>
      <w:marRight w:val="0"/>
      <w:marTop w:val="0"/>
      <w:marBottom w:val="0"/>
      <w:divBdr>
        <w:top w:val="none" w:sz="0" w:space="0" w:color="auto"/>
        <w:left w:val="none" w:sz="0" w:space="0" w:color="auto"/>
        <w:bottom w:val="none" w:sz="0" w:space="0" w:color="auto"/>
        <w:right w:val="none" w:sz="0" w:space="0" w:color="auto"/>
      </w:divBdr>
    </w:div>
    <w:div w:id="58679230">
      <w:marLeft w:val="0"/>
      <w:marRight w:val="0"/>
      <w:marTop w:val="0"/>
      <w:marBottom w:val="0"/>
      <w:divBdr>
        <w:top w:val="none" w:sz="0" w:space="0" w:color="auto"/>
        <w:left w:val="none" w:sz="0" w:space="0" w:color="auto"/>
        <w:bottom w:val="none" w:sz="0" w:space="0" w:color="auto"/>
        <w:right w:val="none" w:sz="0" w:space="0" w:color="auto"/>
      </w:divBdr>
    </w:div>
    <w:div w:id="58679231">
      <w:marLeft w:val="0"/>
      <w:marRight w:val="0"/>
      <w:marTop w:val="0"/>
      <w:marBottom w:val="0"/>
      <w:divBdr>
        <w:top w:val="none" w:sz="0" w:space="0" w:color="auto"/>
        <w:left w:val="none" w:sz="0" w:space="0" w:color="auto"/>
        <w:bottom w:val="none" w:sz="0" w:space="0" w:color="auto"/>
        <w:right w:val="none" w:sz="0" w:space="0" w:color="auto"/>
      </w:divBdr>
    </w:div>
    <w:div w:id="58679232">
      <w:marLeft w:val="0"/>
      <w:marRight w:val="0"/>
      <w:marTop w:val="0"/>
      <w:marBottom w:val="0"/>
      <w:divBdr>
        <w:top w:val="none" w:sz="0" w:space="0" w:color="auto"/>
        <w:left w:val="none" w:sz="0" w:space="0" w:color="auto"/>
        <w:bottom w:val="none" w:sz="0" w:space="0" w:color="auto"/>
        <w:right w:val="none" w:sz="0" w:space="0" w:color="auto"/>
      </w:divBdr>
    </w:div>
    <w:div w:id="58679233">
      <w:marLeft w:val="0"/>
      <w:marRight w:val="0"/>
      <w:marTop w:val="0"/>
      <w:marBottom w:val="0"/>
      <w:divBdr>
        <w:top w:val="none" w:sz="0" w:space="0" w:color="auto"/>
        <w:left w:val="none" w:sz="0" w:space="0" w:color="auto"/>
        <w:bottom w:val="none" w:sz="0" w:space="0" w:color="auto"/>
        <w:right w:val="none" w:sz="0" w:space="0" w:color="auto"/>
      </w:divBdr>
    </w:div>
    <w:div w:id="58679234">
      <w:marLeft w:val="0"/>
      <w:marRight w:val="0"/>
      <w:marTop w:val="0"/>
      <w:marBottom w:val="0"/>
      <w:divBdr>
        <w:top w:val="none" w:sz="0" w:space="0" w:color="auto"/>
        <w:left w:val="none" w:sz="0" w:space="0" w:color="auto"/>
        <w:bottom w:val="none" w:sz="0" w:space="0" w:color="auto"/>
        <w:right w:val="none" w:sz="0" w:space="0" w:color="auto"/>
      </w:divBdr>
    </w:div>
    <w:div w:id="58679235">
      <w:marLeft w:val="0"/>
      <w:marRight w:val="0"/>
      <w:marTop w:val="0"/>
      <w:marBottom w:val="0"/>
      <w:divBdr>
        <w:top w:val="none" w:sz="0" w:space="0" w:color="auto"/>
        <w:left w:val="none" w:sz="0" w:space="0" w:color="auto"/>
        <w:bottom w:val="none" w:sz="0" w:space="0" w:color="auto"/>
        <w:right w:val="none" w:sz="0" w:space="0" w:color="auto"/>
      </w:divBdr>
    </w:div>
    <w:div w:id="58679236">
      <w:marLeft w:val="0"/>
      <w:marRight w:val="0"/>
      <w:marTop w:val="0"/>
      <w:marBottom w:val="0"/>
      <w:divBdr>
        <w:top w:val="none" w:sz="0" w:space="0" w:color="auto"/>
        <w:left w:val="none" w:sz="0" w:space="0" w:color="auto"/>
        <w:bottom w:val="none" w:sz="0" w:space="0" w:color="auto"/>
        <w:right w:val="none" w:sz="0" w:space="0" w:color="auto"/>
      </w:divBdr>
    </w:div>
    <w:div w:id="58679237">
      <w:marLeft w:val="0"/>
      <w:marRight w:val="0"/>
      <w:marTop w:val="0"/>
      <w:marBottom w:val="0"/>
      <w:divBdr>
        <w:top w:val="none" w:sz="0" w:space="0" w:color="auto"/>
        <w:left w:val="none" w:sz="0" w:space="0" w:color="auto"/>
        <w:bottom w:val="none" w:sz="0" w:space="0" w:color="auto"/>
        <w:right w:val="none" w:sz="0" w:space="0" w:color="auto"/>
      </w:divBdr>
    </w:div>
    <w:div w:id="58679238">
      <w:marLeft w:val="0"/>
      <w:marRight w:val="0"/>
      <w:marTop w:val="0"/>
      <w:marBottom w:val="0"/>
      <w:divBdr>
        <w:top w:val="none" w:sz="0" w:space="0" w:color="auto"/>
        <w:left w:val="none" w:sz="0" w:space="0" w:color="auto"/>
        <w:bottom w:val="none" w:sz="0" w:space="0" w:color="auto"/>
        <w:right w:val="none" w:sz="0" w:space="0" w:color="auto"/>
      </w:divBdr>
    </w:div>
    <w:div w:id="58679239">
      <w:marLeft w:val="0"/>
      <w:marRight w:val="0"/>
      <w:marTop w:val="0"/>
      <w:marBottom w:val="0"/>
      <w:divBdr>
        <w:top w:val="none" w:sz="0" w:space="0" w:color="auto"/>
        <w:left w:val="none" w:sz="0" w:space="0" w:color="auto"/>
        <w:bottom w:val="none" w:sz="0" w:space="0" w:color="auto"/>
        <w:right w:val="none" w:sz="0" w:space="0" w:color="auto"/>
      </w:divBdr>
    </w:div>
    <w:div w:id="58679240">
      <w:marLeft w:val="0"/>
      <w:marRight w:val="0"/>
      <w:marTop w:val="0"/>
      <w:marBottom w:val="0"/>
      <w:divBdr>
        <w:top w:val="none" w:sz="0" w:space="0" w:color="auto"/>
        <w:left w:val="none" w:sz="0" w:space="0" w:color="auto"/>
        <w:bottom w:val="none" w:sz="0" w:space="0" w:color="auto"/>
        <w:right w:val="none" w:sz="0" w:space="0" w:color="auto"/>
      </w:divBdr>
    </w:div>
    <w:div w:id="58679241">
      <w:marLeft w:val="0"/>
      <w:marRight w:val="0"/>
      <w:marTop w:val="0"/>
      <w:marBottom w:val="0"/>
      <w:divBdr>
        <w:top w:val="none" w:sz="0" w:space="0" w:color="auto"/>
        <w:left w:val="none" w:sz="0" w:space="0" w:color="auto"/>
        <w:bottom w:val="none" w:sz="0" w:space="0" w:color="auto"/>
        <w:right w:val="none" w:sz="0" w:space="0" w:color="auto"/>
      </w:divBdr>
    </w:div>
    <w:div w:id="58679242">
      <w:marLeft w:val="0"/>
      <w:marRight w:val="0"/>
      <w:marTop w:val="0"/>
      <w:marBottom w:val="0"/>
      <w:divBdr>
        <w:top w:val="none" w:sz="0" w:space="0" w:color="auto"/>
        <w:left w:val="none" w:sz="0" w:space="0" w:color="auto"/>
        <w:bottom w:val="none" w:sz="0" w:space="0" w:color="auto"/>
        <w:right w:val="none" w:sz="0" w:space="0" w:color="auto"/>
      </w:divBdr>
    </w:div>
    <w:div w:id="58679243">
      <w:marLeft w:val="0"/>
      <w:marRight w:val="0"/>
      <w:marTop w:val="0"/>
      <w:marBottom w:val="0"/>
      <w:divBdr>
        <w:top w:val="none" w:sz="0" w:space="0" w:color="auto"/>
        <w:left w:val="none" w:sz="0" w:space="0" w:color="auto"/>
        <w:bottom w:val="none" w:sz="0" w:space="0" w:color="auto"/>
        <w:right w:val="none" w:sz="0" w:space="0" w:color="auto"/>
      </w:divBdr>
    </w:div>
    <w:div w:id="58679244">
      <w:marLeft w:val="0"/>
      <w:marRight w:val="0"/>
      <w:marTop w:val="0"/>
      <w:marBottom w:val="0"/>
      <w:divBdr>
        <w:top w:val="none" w:sz="0" w:space="0" w:color="auto"/>
        <w:left w:val="none" w:sz="0" w:space="0" w:color="auto"/>
        <w:bottom w:val="none" w:sz="0" w:space="0" w:color="auto"/>
        <w:right w:val="none" w:sz="0" w:space="0" w:color="auto"/>
      </w:divBdr>
    </w:div>
    <w:div w:id="58679245">
      <w:marLeft w:val="0"/>
      <w:marRight w:val="0"/>
      <w:marTop w:val="0"/>
      <w:marBottom w:val="0"/>
      <w:divBdr>
        <w:top w:val="none" w:sz="0" w:space="0" w:color="auto"/>
        <w:left w:val="none" w:sz="0" w:space="0" w:color="auto"/>
        <w:bottom w:val="none" w:sz="0" w:space="0" w:color="auto"/>
        <w:right w:val="none" w:sz="0" w:space="0" w:color="auto"/>
      </w:divBdr>
    </w:div>
    <w:div w:id="58679246">
      <w:marLeft w:val="0"/>
      <w:marRight w:val="0"/>
      <w:marTop w:val="0"/>
      <w:marBottom w:val="0"/>
      <w:divBdr>
        <w:top w:val="none" w:sz="0" w:space="0" w:color="auto"/>
        <w:left w:val="none" w:sz="0" w:space="0" w:color="auto"/>
        <w:bottom w:val="none" w:sz="0" w:space="0" w:color="auto"/>
        <w:right w:val="none" w:sz="0" w:space="0" w:color="auto"/>
      </w:divBdr>
    </w:div>
    <w:div w:id="58679247">
      <w:marLeft w:val="0"/>
      <w:marRight w:val="0"/>
      <w:marTop w:val="0"/>
      <w:marBottom w:val="0"/>
      <w:divBdr>
        <w:top w:val="none" w:sz="0" w:space="0" w:color="auto"/>
        <w:left w:val="none" w:sz="0" w:space="0" w:color="auto"/>
        <w:bottom w:val="none" w:sz="0" w:space="0" w:color="auto"/>
        <w:right w:val="none" w:sz="0" w:space="0" w:color="auto"/>
      </w:divBdr>
    </w:div>
    <w:div w:id="58679248">
      <w:marLeft w:val="0"/>
      <w:marRight w:val="0"/>
      <w:marTop w:val="0"/>
      <w:marBottom w:val="0"/>
      <w:divBdr>
        <w:top w:val="none" w:sz="0" w:space="0" w:color="auto"/>
        <w:left w:val="none" w:sz="0" w:space="0" w:color="auto"/>
        <w:bottom w:val="none" w:sz="0" w:space="0" w:color="auto"/>
        <w:right w:val="none" w:sz="0" w:space="0" w:color="auto"/>
      </w:divBdr>
    </w:div>
    <w:div w:id="58679249">
      <w:marLeft w:val="0"/>
      <w:marRight w:val="0"/>
      <w:marTop w:val="0"/>
      <w:marBottom w:val="0"/>
      <w:divBdr>
        <w:top w:val="none" w:sz="0" w:space="0" w:color="auto"/>
        <w:left w:val="none" w:sz="0" w:space="0" w:color="auto"/>
        <w:bottom w:val="none" w:sz="0" w:space="0" w:color="auto"/>
        <w:right w:val="none" w:sz="0" w:space="0" w:color="auto"/>
      </w:divBdr>
    </w:div>
    <w:div w:id="58679250">
      <w:marLeft w:val="0"/>
      <w:marRight w:val="0"/>
      <w:marTop w:val="0"/>
      <w:marBottom w:val="0"/>
      <w:divBdr>
        <w:top w:val="none" w:sz="0" w:space="0" w:color="auto"/>
        <w:left w:val="none" w:sz="0" w:space="0" w:color="auto"/>
        <w:bottom w:val="none" w:sz="0" w:space="0" w:color="auto"/>
        <w:right w:val="none" w:sz="0" w:space="0" w:color="auto"/>
      </w:divBdr>
    </w:div>
    <w:div w:id="58679251">
      <w:marLeft w:val="0"/>
      <w:marRight w:val="0"/>
      <w:marTop w:val="0"/>
      <w:marBottom w:val="0"/>
      <w:divBdr>
        <w:top w:val="none" w:sz="0" w:space="0" w:color="auto"/>
        <w:left w:val="none" w:sz="0" w:space="0" w:color="auto"/>
        <w:bottom w:val="none" w:sz="0" w:space="0" w:color="auto"/>
        <w:right w:val="none" w:sz="0" w:space="0" w:color="auto"/>
      </w:divBdr>
    </w:div>
    <w:div w:id="58679252">
      <w:marLeft w:val="0"/>
      <w:marRight w:val="0"/>
      <w:marTop w:val="0"/>
      <w:marBottom w:val="0"/>
      <w:divBdr>
        <w:top w:val="none" w:sz="0" w:space="0" w:color="auto"/>
        <w:left w:val="none" w:sz="0" w:space="0" w:color="auto"/>
        <w:bottom w:val="none" w:sz="0" w:space="0" w:color="auto"/>
        <w:right w:val="none" w:sz="0" w:space="0" w:color="auto"/>
      </w:divBdr>
    </w:div>
    <w:div w:id="58679253">
      <w:marLeft w:val="0"/>
      <w:marRight w:val="0"/>
      <w:marTop w:val="0"/>
      <w:marBottom w:val="0"/>
      <w:divBdr>
        <w:top w:val="none" w:sz="0" w:space="0" w:color="auto"/>
        <w:left w:val="none" w:sz="0" w:space="0" w:color="auto"/>
        <w:bottom w:val="none" w:sz="0" w:space="0" w:color="auto"/>
        <w:right w:val="none" w:sz="0" w:space="0" w:color="auto"/>
      </w:divBdr>
    </w:div>
    <w:div w:id="58679254">
      <w:marLeft w:val="0"/>
      <w:marRight w:val="0"/>
      <w:marTop w:val="0"/>
      <w:marBottom w:val="0"/>
      <w:divBdr>
        <w:top w:val="none" w:sz="0" w:space="0" w:color="auto"/>
        <w:left w:val="none" w:sz="0" w:space="0" w:color="auto"/>
        <w:bottom w:val="none" w:sz="0" w:space="0" w:color="auto"/>
        <w:right w:val="none" w:sz="0" w:space="0" w:color="auto"/>
      </w:divBdr>
    </w:div>
    <w:div w:id="58679255">
      <w:marLeft w:val="0"/>
      <w:marRight w:val="0"/>
      <w:marTop w:val="0"/>
      <w:marBottom w:val="0"/>
      <w:divBdr>
        <w:top w:val="none" w:sz="0" w:space="0" w:color="auto"/>
        <w:left w:val="none" w:sz="0" w:space="0" w:color="auto"/>
        <w:bottom w:val="none" w:sz="0" w:space="0" w:color="auto"/>
        <w:right w:val="none" w:sz="0" w:space="0" w:color="auto"/>
      </w:divBdr>
    </w:div>
    <w:div w:id="58679256">
      <w:marLeft w:val="0"/>
      <w:marRight w:val="0"/>
      <w:marTop w:val="0"/>
      <w:marBottom w:val="0"/>
      <w:divBdr>
        <w:top w:val="none" w:sz="0" w:space="0" w:color="auto"/>
        <w:left w:val="none" w:sz="0" w:space="0" w:color="auto"/>
        <w:bottom w:val="none" w:sz="0" w:space="0" w:color="auto"/>
        <w:right w:val="none" w:sz="0" w:space="0" w:color="auto"/>
      </w:divBdr>
    </w:div>
    <w:div w:id="58679257">
      <w:marLeft w:val="0"/>
      <w:marRight w:val="0"/>
      <w:marTop w:val="0"/>
      <w:marBottom w:val="0"/>
      <w:divBdr>
        <w:top w:val="none" w:sz="0" w:space="0" w:color="auto"/>
        <w:left w:val="none" w:sz="0" w:space="0" w:color="auto"/>
        <w:bottom w:val="none" w:sz="0" w:space="0" w:color="auto"/>
        <w:right w:val="none" w:sz="0" w:space="0" w:color="auto"/>
      </w:divBdr>
    </w:div>
    <w:div w:id="58679258">
      <w:marLeft w:val="0"/>
      <w:marRight w:val="0"/>
      <w:marTop w:val="0"/>
      <w:marBottom w:val="0"/>
      <w:divBdr>
        <w:top w:val="none" w:sz="0" w:space="0" w:color="auto"/>
        <w:left w:val="none" w:sz="0" w:space="0" w:color="auto"/>
        <w:bottom w:val="none" w:sz="0" w:space="0" w:color="auto"/>
        <w:right w:val="none" w:sz="0" w:space="0" w:color="auto"/>
      </w:divBdr>
    </w:div>
    <w:div w:id="58679259">
      <w:marLeft w:val="0"/>
      <w:marRight w:val="0"/>
      <w:marTop w:val="0"/>
      <w:marBottom w:val="0"/>
      <w:divBdr>
        <w:top w:val="none" w:sz="0" w:space="0" w:color="auto"/>
        <w:left w:val="none" w:sz="0" w:space="0" w:color="auto"/>
        <w:bottom w:val="none" w:sz="0" w:space="0" w:color="auto"/>
        <w:right w:val="none" w:sz="0" w:space="0" w:color="auto"/>
      </w:divBdr>
    </w:div>
    <w:div w:id="58679260">
      <w:marLeft w:val="0"/>
      <w:marRight w:val="0"/>
      <w:marTop w:val="0"/>
      <w:marBottom w:val="0"/>
      <w:divBdr>
        <w:top w:val="none" w:sz="0" w:space="0" w:color="auto"/>
        <w:left w:val="none" w:sz="0" w:space="0" w:color="auto"/>
        <w:bottom w:val="none" w:sz="0" w:space="0" w:color="auto"/>
        <w:right w:val="none" w:sz="0" w:space="0" w:color="auto"/>
      </w:divBdr>
    </w:div>
    <w:div w:id="58679261">
      <w:marLeft w:val="0"/>
      <w:marRight w:val="0"/>
      <w:marTop w:val="0"/>
      <w:marBottom w:val="0"/>
      <w:divBdr>
        <w:top w:val="none" w:sz="0" w:space="0" w:color="auto"/>
        <w:left w:val="none" w:sz="0" w:space="0" w:color="auto"/>
        <w:bottom w:val="none" w:sz="0" w:space="0" w:color="auto"/>
        <w:right w:val="none" w:sz="0" w:space="0" w:color="auto"/>
      </w:divBdr>
    </w:div>
    <w:div w:id="58679262">
      <w:marLeft w:val="0"/>
      <w:marRight w:val="0"/>
      <w:marTop w:val="0"/>
      <w:marBottom w:val="0"/>
      <w:divBdr>
        <w:top w:val="none" w:sz="0" w:space="0" w:color="auto"/>
        <w:left w:val="none" w:sz="0" w:space="0" w:color="auto"/>
        <w:bottom w:val="none" w:sz="0" w:space="0" w:color="auto"/>
        <w:right w:val="none" w:sz="0" w:space="0" w:color="auto"/>
      </w:divBdr>
    </w:div>
    <w:div w:id="58679263">
      <w:marLeft w:val="0"/>
      <w:marRight w:val="0"/>
      <w:marTop w:val="0"/>
      <w:marBottom w:val="0"/>
      <w:divBdr>
        <w:top w:val="none" w:sz="0" w:space="0" w:color="auto"/>
        <w:left w:val="none" w:sz="0" w:space="0" w:color="auto"/>
        <w:bottom w:val="none" w:sz="0" w:space="0" w:color="auto"/>
        <w:right w:val="none" w:sz="0" w:space="0" w:color="auto"/>
      </w:divBdr>
    </w:div>
    <w:div w:id="58679264">
      <w:marLeft w:val="0"/>
      <w:marRight w:val="0"/>
      <w:marTop w:val="0"/>
      <w:marBottom w:val="0"/>
      <w:divBdr>
        <w:top w:val="none" w:sz="0" w:space="0" w:color="auto"/>
        <w:left w:val="none" w:sz="0" w:space="0" w:color="auto"/>
        <w:bottom w:val="none" w:sz="0" w:space="0" w:color="auto"/>
        <w:right w:val="none" w:sz="0" w:space="0" w:color="auto"/>
      </w:divBdr>
    </w:div>
    <w:div w:id="58679265">
      <w:marLeft w:val="0"/>
      <w:marRight w:val="0"/>
      <w:marTop w:val="0"/>
      <w:marBottom w:val="0"/>
      <w:divBdr>
        <w:top w:val="none" w:sz="0" w:space="0" w:color="auto"/>
        <w:left w:val="none" w:sz="0" w:space="0" w:color="auto"/>
        <w:bottom w:val="none" w:sz="0" w:space="0" w:color="auto"/>
        <w:right w:val="none" w:sz="0" w:space="0" w:color="auto"/>
      </w:divBdr>
    </w:div>
    <w:div w:id="58679266">
      <w:marLeft w:val="0"/>
      <w:marRight w:val="0"/>
      <w:marTop w:val="0"/>
      <w:marBottom w:val="0"/>
      <w:divBdr>
        <w:top w:val="none" w:sz="0" w:space="0" w:color="auto"/>
        <w:left w:val="none" w:sz="0" w:space="0" w:color="auto"/>
        <w:bottom w:val="none" w:sz="0" w:space="0" w:color="auto"/>
        <w:right w:val="none" w:sz="0" w:space="0" w:color="auto"/>
      </w:divBdr>
    </w:div>
    <w:div w:id="58679267">
      <w:marLeft w:val="0"/>
      <w:marRight w:val="0"/>
      <w:marTop w:val="0"/>
      <w:marBottom w:val="0"/>
      <w:divBdr>
        <w:top w:val="none" w:sz="0" w:space="0" w:color="auto"/>
        <w:left w:val="none" w:sz="0" w:space="0" w:color="auto"/>
        <w:bottom w:val="none" w:sz="0" w:space="0" w:color="auto"/>
        <w:right w:val="none" w:sz="0" w:space="0" w:color="auto"/>
      </w:divBdr>
    </w:div>
    <w:div w:id="58679268">
      <w:marLeft w:val="0"/>
      <w:marRight w:val="0"/>
      <w:marTop w:val="0"/>
      <w:marBottom w:val="0"/>
      <w:divBdr>
        <w:top w:val="none" w:sz="0" w:space="0" w:color="auto"/>
        <w:left w:val="none" w:sz="0" w:space="0" w:color="auto"/>
        <w:bottom w:val="none" w:sz="0" w:space="0" w:color="auto"/>
        <w:right w:val="none" w:sz="0" w:space="0" w:color="auto"/>
      </w:divBdr>
    </w:div>
    <w:div w:id="58679269">
      <w:marLeft w:val="0"/>
      <w:marRight w:val="0"/>
      <w:marTop w:val="0"/>
      <w:marBottom w:val="0"/>
      <w:divBdr>
        <w:top w:val="none" w:sz="0" w:space="0" w:color="auto"/>
        <w:left w:val="none" w:sz="0" w:space="0" w:color="auto"/>
        <w:bottom w:val="none" w:sz="0" w:space="0" w:color="auto"/>
        <w:right w:val="none" w:sz="0" w:space="0" w:color="auto"/>
      </w:divBdr>
    </w:div>
    <w:div w:id="58679270">
      <w:marLeft w:val="0"/>
      <w:marRight w:val="0"/>
      <w:marTop w:val="0"/>
      <w:marBottom w:val="0"/>
      <w:divBdr>
        <w:top w:val="none" w:sz="0" w:space="0" w:color="auto"/>
        <w:left w:val="none" w:sz="0" w:space="0" w:color="auto"/>
        <w:bottom w:val="none" w:sz="0" w:space="0" w:color="auto"/>
        <w:right w:val="none" w:sz="0" w:space="0" w:color="auto"/>
      </w:divBdr>
    </w:div>
    <w:div w:id="58679271">
      <w:marLeft w:val="0"/>
      <w:marRight w:val="0"/>
      <w:marTop w:val="0"/>
      <w:marBottom w:val="0"/>
      <w:divBdr>
        <w:top w:val="none" w:sz="0" w:space="0" w:color="auto"/>
        <w:left w:val="none" w:sz="0" w:space="0" w:color="auto"/>
        <w:bottom w:val="none" w:sz="0" w:space="0" w:color="auto"/>
        <w:right w:val="none" w:sz="0" w:space="0" w:color="auto"/>
      </w:divBdr>
    </w:div>
    <w:div w:id="58679272">
      <w:marLeft w:val="0"/>
      <w:marRight w:val="0"/>
      <w:marTop w:val="0"/>
      <w:marBottom w:val="0"/>
      <w:divBdr>
        <w:top w:val="none" w:sz="0" w:space="0" w:color="auto"/>
        <w:left w:val="none" w:sz="0" w:space="0" w:color="auto"/>
        <w:bottom w:val="none" w:sz="0" w:space="0" w:color="auto"/>
        <w:right w:val="none" w:sz="0" w:space="0" w:color="auto"/>
      </w:divBdr>
    </w:div>
    <w:div w:id="58679273">
      <w:marLeft w:val="0"/>
      <w:marRight w:val="0"/>
      <w:marTop w:val="0"/>
      <w:marBottom w:val="0"/>
      <w:divBdr>
        <w:top w:val="none" w:sz="0" w:space="0" w:color="auto"/>
        <w:left w:val="none" w:sz="0" w:space="0" w:color="auto"/>
        <w:bottom w:val="none" w:sz="0" w:space="0" w:color="auto"/>
        <w:right w:val="none" w:sz="0" w:space="0" w:color="auto"/>
      </w:divBdr>
    </w:div>
    <w:div w:id="58679274">
      <w:marLeft w:val="0"/>
      <w:marRight w:val="0"/>
      <w:marTop w:val="0"/>
      <w:marBottom w:val="0"/>
      <w:divBdr>
        <w:top w:val="none" w:sz="0" w:space="0" w:color="auto"/>
        <w:left w:val="none" w:sz="0" w:space="0" w:color="auto"/>
        <w:bottom w:val="none" w:sz="0" w:space="0" w:color="auto"/>
        <w:right w:val="none" w:sz="0" w:space="0" w:color="auto"/>
      </w:divBdr>
    </w:div>
    <w:div w:id="58679275">
      <w:marLeft w:val="0"/>
      <w:marRight w:val="0"/>
      <w:marTop w:val="0"/>
      <w:marBottom w:val="0"/>
      <w:divBdr>
        <w:top w:val="none" w:sz="0" w:space="0" w:color="auto"/>
        <w:left w:val="none" w:sz="0" w:space="0" w:color="auto"/>
        <w:bottom w:val="none" w:sz="0" w:space="0" w:color="auto"/>
        <w:right w:val="none" w:sz="0" w:space="0" w:color="auto"/>
      </w:divBdr>
    </w:div>
    <w:div w:id="58679276">
      <w:marLeft w:val="0"/>
      <w:marRight w:val="0"/>
      <w:marTop w:val="0"/>
      <w:marBottom w:val="0"/>
      <w:divBdr>
        <w:top w:val="none" w:sz="0" w:space="0" w:color="auto"/>
        <w:left w:val="none" w:sz="0" w:space="0" w:color="auto"/>
        <w:bottom w:val="none" w:sz="0" w:space="0" w:color="auto"/>
        <w:right w:val="none" w:sz="0" w:space="0" w:color="auto"/>
      </w:divBdr>
    </w:div>
    <w:div w:id="58679277">
      <w:marLeft w:val="0"/>
      <w:marRight w:val="0"/>
      <w:marTop w:val="0"/>
      <w:marBottom w:val="0"/>
      <w:divBdr>
        <w:top w:val="none" w:sz="0" w:space="0" w:color="auto"/>
        <w:left w:val="none" w:sz="0" w:space="0" w:color="auto"/>
        <w:bottom w:val="none" w:sz="0" w:space="0" w:color="auto"/>
        <w:right w:val="none" w:sz="0" w:space="0" w:color="auto"/>
      </w:divBdr>
    </w:div>
    <w:div w:id="58679278">
      <w:marLeft w:val="0"/>
      <w:marRight w:val="0"/>
      <w:marTop w:val="0"/>
      <w:marBottom w:val="0"/>
      <w:divBdr>
        <w:top w:val="none" w:sz="0" w:space="0" w:color="auto"/>
        <w:left w:val="none" w:sz="0" w:space="0" w:color="auto"/>
        <w:bottom w:val="none" w:sz="0" w:space="0" w:color="auto"/>
        <w:right w:val="none" w:sz="0" w:space="0" w:color="auto"/>
      </w:divBdr>
    </w:div>
    <w:div w:id="58679279">
      <w:marLeft w:val="0"/>
      <w:marRight w:val="0"/>
      <w:marTop w:val="0"/>
      <w:marBottom w:val="0"/>
      <w:divBdr>
        <w:top w:val="none" w:sz="0" w:space="0" w:color="auto"/>
        <w:left w:val="none" w:sz="0" w:space="0" w:color="auto"/>
        <w:bottom w:val="none" w:sz="0" w:space="0" w:color="auto"/>
        <w:right w:val="none" w:sz="0" w:space="0" w:color="auto"/>
      </w:divBdr>
    </w:div>
    <w:div w:id="58679280">
      <w:marLeft w:val="0"/>
      <w:marRight w:val="0"/>
      <w:marTop w:val="0"/>
      <w:marBottom w:val="0"/>
      <w:divBdr>
        <w:top w:val="none" w:sz="0" w:space="0" w:color="auto"/>
        <w:left w:val="none" w:sz="0" w:space="0" w:color="auto"/>
        <w:bottom w:val="none" w:sz="0" w:space="0" w:color="auto"/>
        <w:right w:val="none" w:sz="0" w:space="0" w:color="auto"/>
      </w:divBdr>
    </w:div>
    <w:div w:id="58679281">
      <w:marLeft w:val="0"/>
      <w:marRight w:val="0"/>
      <w:marTop w:val="0"/>
      <w:marBottom w:val="0"/>
      <w:divBdr>
        <w:top w:val="none" w:sz="0" w:space="0" w:color="auto"/>
        <w:left w:val="none" w:sz="0" w:space="0" w:color="auto"/>
        <w:bottom w:val="none" w:sz="0" w:space="0" w:color="auto"/>
        <w:right w:val="none" w:sz="0" w:space="0" w:color="auto"/>
      </w:divBdr>
    </w:div>
    <w:div w:id="58679282">
      <w:marLeft w:val="0"/>
      <w:marRight w:val="0"/>
      <w:marTop w:val="0"/>
      <w:marBottom w:val="0"/>
      <w:divBdr>
        <w:top w:val="none" w:sz="0" w:space="0" w:color="auto"/>
        <w:left w:val="none" w:sz="0" w:space="0" w:color="auto"/>
        <w:bottom w:val="none" w:sz="0" w:space="0" w:color="auto"/>
        <w:right w:val="none" w:sz="0" w:space="0" w:color="auto"/>
      </w:divBdr>
    </w:div>
    <w:div w:id="58679283">
      <w:marLeft w:val="0"/>
      <w:marRight w:val="0"/>
      <w:marTop w:val="0"/>
      <w:marBottom w:val="0"/>
      <w:divBdr>
        <w:top w:val="none" w:sz="0" w:space="0" w:color="auto"/>
        <w:left w:val="none" w:sz="0" w:space="0" w:color="auto"/>
        <w:bottom w:val="none" w:sz="0" w:space="0" w:color="auto"/>
        <w:right w:val="none" w:sz="0" w:space="0" w:color="auto"/>
      </w:divBdr>
    </w:div>
    <w:div w:id="58679284">
      <w:marLeft w:val="0"/>
      <w:marRight w:val="0"/>
      <w:marTop w:val="0"/>
      <w:marBottom w:val="0"/>
      <w:divBdr>
        <w:top w:val="none" w:sz="0" w:space="0" w:color="auto"/>
        <w:left w:val="none" w:sz="0" w:space="0" w:color="auto"/>
        <w:bottom w:val="none" w:sz="0" w:space="0" w:color="auto"/>
        <w:right w:val="none" w:sz="0" w:space="0" w:color="auto"/>
      </w:divBdr>
    </w:div>
    <w:div w:id="615064239">
      <w:bodyDiv w:val="1"/>
      <w:marLeft w:val="0"/>
      <w:marRight w:val="0"/>
      <w:marTop w:val="0"/>
      <w:marBottom w:val="0"/>
      <w:divBdr>
        <w:top w:val="none" w:sz="0" w:space="0" w:color="auto"/>
        <w:left w:val="none" w:sz="0" w:space="0" w:color="auto"/>
        <w:bottom w:val="none" w:sz="0" w:space="0" w:color="auto"/>
        <w:right w:val="none" w:sz="0" w:space="0" w:color="auto"/>
      </w:divBdr>
    </w:div>
    <w:div w:id="630523234">
      <w:bodyDiv w:val="1"/>
      <w:marLeft w:val="0"/>
      <w:marRight w:val="0"/>
      <w:marTop w:val="0"/>
      <w:marBottom w:val="0"/>
      <w:divBdr>
        <w:top w:val="none" w:sz="0" w:space="0" w:color="auto"/>
        <w:left w:val="none" w:sz="0" w:space="0" w:color="auto"/>
        <w:bottom w:val="none" w:sz="0" w:space="0" w:color="auto"/>
        <w:right w:val="none" w:sz="0" w:space="0" w:color="auto"/>
      </w:divBdr>
      <w:divsChild>
        <w:div w:id="82857">
          <w:marLeft w:val="300"/>
          <w:marRight w:val="0"/>
          <w:marTop w:val="0"/>
          <w:marBottom w:val="0"/>
          <w:divBdr>
            <w:top w:val="none" w:sz="0" w:space="0" w:color="auto"/>
            <w:left w:val="none" w:sz="0" w:space="0" w:color="auto"/>
            <w:bottom w:val="none" w:sz="0" w:space="0" w:color="auto"/>
            <w:right w:val="none" w:sz="0" w:space="0" w:color="auto"/>
          </w:divBdr>
          <w:divsChild>
            <w:div w:id="1998461477">
              <w:marLeft w:val="0"/>
              <w:marRight w:val="0"/>
              <w:marTop w:val="0"/>
              <w:marBottom w:val="0"/>
              <w:divBdr>
                <w:top w:val="none" w:sz="0" w:space="0" w:color="auto"/>
                <w:left w:val="none" w:sz="0" w:space="0" w:color="auto"/>
                <w:bottom w:val="none" w:sz="0" w:space="0" w:color="auto"/>
                <w:right w:val="none" w:sz="0" w:space="0" w:color="auto"/>
              </w:divBdr>
              <w:divsChild>
                <w:div w:id="26353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798617">
      <w:bodyDiv w:val="1"/>
      <w:marLeft w:val="0"/>
      <w:marRight w:val="0"/>
      <w:marTop w:val="0"/>
      <w:marBottom w:val="0"/>
      <w:divBdr>
        <w:top w:val="none" w:sz="0" w:space="0" w:color="auto"/>
        <w:left w:val="none" w:sz="0" w:space="0" w:color="auto"/>
        <w:bottom w:val="none" w:sz="0" w:space="0" w:color="auto"/>
        <w:right w:val="none" w:sz="0" w:space="0" w:color="auto"/>
      </w:divBdr>
    </w:div>
    <w:div w:id="1284919527">
      <w:bodyDiv w:val="1"/>
      <w:marLeft w:val="0"/>
      <w:marRight w:val="0"/>
      <w:marTop w:val="0"/>
      <w:marBottom w:val="0"/>
      <w:divBdr>
        <w:top w:val="none" w:sz="0" w:space="0" w:color="auto"/>
        <w:left w:val="none" w:sz="0" w:space="0" w:color="auto"/>
        <w:bottom w:val="none" w:sz="0" w:space="0" w:color="auto"/>
        <w:right w:val="none" w:sz="0" w:space="0" w:color="auto"/>
      </w:divBdr>
    </w:div>
    <w:div w:id="193327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F57FE-1E53-49B0-88B9-A931699B6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1044</Words>
  <Characters>5953</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6984</CharactersWithSpaces>
  <SharedDoc>false</SharedDoc>
  <HLinks>
    <vt:vector size="18" baseType="variant">
      <vt:variant>
        <vt:i4>5177457</vt:i4>
      </vt:variant>
      <vt:variant>
        <vt:i4>6</vt:i4>
      </vt:variant>
      <vt:variant>
        <vt:i4>0</vt:i4>
      </vt:variant>
      <vt:variant>
        <vt:i4>5</vt:i4>
      </vt:variant>
      <vt:variant>
        <vt:lpwstr>http://www.kalite.yildiz.edu.tr/login/sys/admin/subPages/img/70-100-P-04-E%C4%9Fitim-%C3%96%C4%9Fretim Hizmetlerinin Ger%C3%A7ekle%C5%9Ftirilmesi Prosed%C3%BCr%C3%BC_Rev00.pdf</vt:lpwstr>
      </vt:variant>
      <vt:variant>
        <vt:lpwstr/>
      </vt:variant>
      <vt:variant>
        <vt:i4>1835042</vt:i4>
      </vt:variant>
      <vt:variant>
        <vt:i4>3</vt:i4>
      </vt:variant>
      <vt:variant>
        <vt:i4>0</vt:i4>
      </vt:variant>
      <vt:variant>
        <vt:i4>5</vt:i4>
      </vt:variant>
      <vt:variant>
        <vt:lpwstr>http://www.kalite.yildiz.edu.tr/login/sys/admin/subPages/img/70-100-P-02-E%C4%9Fitim %C3%96%C4%9Fretim Hizmetlerinin Planlanmas%C4%B1 Prosed%C3%BCr%C3%BC_Rev00.pdf</vt:lpwstr>
      </vt:variant>
      <vt:variant>
        <vt:lpwstr/>
      </vt:variant>
      <vt:variant>
        <vt:i4>1310757</vt:i4>
      </vt:variant>
      <vt:variant>
        <vt:i4>0</vt:i4>
      </vt:variant>
      <vt:variant>
        <vt:i4>0</vt:i4>
      </vt:variant>
      <vt:variant>
        <vt:i4>5</vt:i4>
      </vt:variant>
      <vt:variant>
        <vt:lpwstr>http://www.kalite.yildiz.edu.tr/login/sys/admin/subPages/img/70-000-P-03-Uygunsuzluk Y%C3%B6netimi D%C3%BCzeltici ve %C3%B6nleyici Faaliyetler Prosed%C3%BCr%C3%BC_Rev00.pdf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www.contrastegitim.com</dc:creator>
  <cp:lastModifiedBy>baharyaslica</cp:lastModifiedBy>
  <cp:revision>5</cp:revision>
  <cp:lastPrinted>2018-07-06T08:55:00Z</cp:lastPrinted>
  <dcterms:created xsi:type="dcterms:W3CDTF">2026-04-14T10:45:00Z</dcterms:created>
  <dcterms:modified xsi:type="dcterms:W3CDTF">2026-09-11T11:52:00Z</dcterms:modified>
</cp:coreProperties>
</file>